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232C9" w14:textId="36CC961F" w:rsidR="00924132" w:rsidRDefault="006D32D4" w:rsidP="00E92A88">
      <w:pPr>
        <w:jc w:val="both"/>
      </w:pPr>
      <w:r>
        <w:rPr>
          <w:noProof/>
          <w:lang w:eastAsia="lt-LT"/>
        </w:rPr>
        <w:drawing>
          <wp:anchor distT="0" distB="0" distL="114300" distR="114300" simplePos="0" relativeHeight="251658240" behindDoc="1" locked="0" layoutInCell="1" allowOverlap="1" wp14:anchorId="62A3929A" wp14:editId="71ECAE12">
            <wp:simplePos x="0" y="0"/>
            <wp:positionH relativeFrom="column">
              <wp:posOffset>2205990</wp:posOffset>
            </wp:positionH>
            <wp:positionV relativeFrom="paragraph">
              <wp:posOffset>-310515</wp:posOffset>
            </wp:positionV>
            <wp:extent cx="1438910" cy="1438910"/>
            <wp:effectExtent l="0" t="0" r="8890" b="889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14:sizeRelH relativeFrom="page">
              <wp14:pctWidth>0</wp14:pctWidth>
            </wp14:sizeRelH>
            <wp14:sizeRelV relativeFrom="page">
              <wp14:pctHeight>0</wp14:pctHeight>
            </wp14:sizeRelV>
          </wp:anchor>
        </w:drawing>
      </w:r>
    </w:p>
    <w:p w14:paraId="0F8999EC" w14:textId="77777777" w:rsidR="006D32D4" w:rsidRDefault="006D32D4" w:rsidP="00E92A88">
      <w:pPr>
        <w:jc w:val="both"/>
      </w:pPr>
    </w:p>
    <w:p w14:paraId="2CE2992D" w14:textId="77777777" w:rsidR="006D32D4" w:rsidRDefault="006D32D4" w:rsidP="00E92A88">
      <w:pPr>
        <w:jc w:val="both"/>
      </w:pPr>
    </w:p>
    <w:p w14:paraId="0C1B0DCC" w14:textId="77777777" w:rsidR="006D32D4" w:rsidRPr="00E92A88" w:rsidRDefault="006D32D4" w:rsidP="00E92A88">
      <w:pPr>
        <w:jc w:val="both"/>
      </w:pPr>
    </w:p>
    <w:p w14:paraId="1CF02CEE" w14:textId="77777777" w:rsidR="006D32D4" w:rsidRDefault="006D32D4" w:rsidP="00E92A88">
      <w:pPr>
        <w:jc w:val="center"/>
        <w:rPr>
          <w:b/>
        </w:rPr>
      </w:pPr>
    </w:p>
    <w:p w14:paraId="44F85CB6" w14:textId="77777777" w:rsidR="006D32D4" w:rsidRDefault="006D32D4" w:rsidP="00E92A88">
      <w:pPr>
        <w:jc w:val="center"/>
        <w:rPr>
          <w:b/>
        </w:rPr>
      </w:pPr>
    </w:p>
    <w:p w14:paraId="5EA318D1" w14:textId="0926E69C" w:rsidR="007072A4" w:rsidRPr="00E92A88" w:rsidRDefault="006D32D4" w:rsidP="00E92A88">
      <w:pPr>
        <w:jc w:val="center"/>
        <w:rPr>
          <w:b/>
        </w:rPr>
      </w:pPr>
      <w:r>
        <w:rPr>
          <w:b/>
        </w:rPr>
        <w:t>UAB ,,</w:t>
      </w:r>
      <w:r w:rsidR="007072A4" w:rsidRPr="00E92A88">
        <w:rPr>
          <w:b/>
        </w:rPr>
        <w:t xml:space="preserve">UTENOS </w:t>
      </w:r>
      <w:r>
        <w:rPr>
          <w:b/>
        </w:rPr>
        <w:t>REGIONO ATLIEKŲ TVRAKYMO CENTRAS“</w:t>
      </w:r>
    </w:p>
    <w:p w14:paraId="31FBF4ED" w14:textId="77777777" w:rsidR="007072A4" w:rsidRPr="00E92A88" w:rsidRDefault="007072A4" w:rsidP="00E92A88">
      <w:pPr>
        <w:tabs>
          <w:tab w:val="right" w:leader="underscore" w:pos="8505"/>
        </w:tabs>
        <w:jc w:val="center"/>
      </w:pPr>
      <w:r w:rsidRPr="00E92A88">
        <w:t>/</w:t>
      </w:r>
      <w:r w:rsidRPr="00E92A88">
        <w:rPr>
          <w:i/>
        </w:rPr>
        <w:t>Perkančiosios organizacijos pavadinimas</w:t>
      </w:r>
      <w:r w:rsidRPr="00E92A88">
        <w:t>/</w:t>
      </w:r>
    </w:p>
    <w:p w14:paraId="29EFEA43" w14:textId="77777777" w:rsidR="007072A4" w:rsidRDefault="007072A4" w:rsidP="00E92A88">
      <w:pPr>
        <w:tabs>
          <w:tab w:val="right" w:leader="underscore" w:pos="8505"/>
        </w:tabs>
        <w:jc w:val="center"/>
        <w:rPr>
          <w:i/>
        </w:rPr>
      </w:pPr>
    </w:p>
    <w:p w14:paraId="1B43586D" w14:textId="77777777" w:rsidR="006D32D4" w:rsidRPr="006D32D4" w:rsidRDefault="006D32D4" w:rsidP="006D32D4">
      <w:pPr>
        <w:tabs>
          <w:tab w:val="right" w:leader="underscore" w:pos="8505"/>
        </w:tabs>
        <w:jc w:val="right"/>
      </w:pPr>
      <w:r w:rsidRPr="006D32D4">
        <w:t xml:space="preserve">PATVIRTINTA </w:t>
      </w:r>
    </w:p>
    <w:p w14:paraId="01A41FE0" w14:textId="77777777" w:rsidR="006D32D4" w:rsidRPr="006D32D4" w:rsidRDefault="006D32D4" w:rsidP="006D32D4">
      <w:pPr>
        <w:tabs>
          <w:tab w:val="right" w:leader="underscore" w:pos="8505"/>
        </w:tabs>
        <w:jc w:val="right"/>
      </w:pPr>
      <w:r w:rsidRPr="006D32D4">
        <w:t xml:space="preserve">UAB ,,Utenos regiono atliekų tvarkymo centras“ </w:t>
      </w:r>
    </w:p>
    <w:p w14:paraId="1067726D" w14:textId="2462B91F" w:rsidR="006D32D4" w:rsidRPr="008D2F3E" w:rsidRDefault="006D32D4" w:rsidP="006D32D4">
      <w:pPr>
        <w:tabs>
          <w:tab w:val="right" w:leader="underscore" w:pos="8505"/>
        </w:tabs>
        <w:jc w:val="right"/>
      </w:pPr>
      <w:r w:rsidRPr="006D32D4">
        <w:t xml:space="preserve"> direktorius </w:t>
      </w:r>
      <w:r w:rsidR="004021A0">
        <w:t>2025</w:t>
      </w:r>
      <w:r w:rsidR="008C2132">
        <w:t xml:space="preserve"> </w:t>
      </w:r>
      <w:r w:rsidRPr="006D32D4">
        <w:t xml:space="preserve">m. </w:t>
      </w:r>
      <w:r w:rsidR="008C2132">
        <w:t>sausio</w:t>
      </w:r>
      <w:r w:rsidR="004021A0">
        <w:t xml:space="preserve"> 21</w:t>
      </w:r>
      <w:r w:rsidRPr="008D2F3E">
        <w:t xml:space="preserve"> d.</w:t>
      </w:r>
    </w:p>
    <w:p w14:paraId="6B9D6CDA" w14:textId="7ED21B00" w:rsidR="006D32D4" w:rsidRPr="006D32D4" w:rsidRDefault="006D32D4" w:rsidP="006D32D4">
      <w:pPr>
        <w:tabs>
          <w:tab w:val="right" w:leader="underscore" w:pos="8505"/>
        </w:tabs>
        <w:jc w:val="right"/>
      </w:pPr>
      <w:r w:rsidRPr="008D2F3E">
        <w:t xml:space="preserve"> įsakymu Nr. VK-</w:t>
      </w:r>
      <w:r w:rsidR="004021A0">
        <w:t>21</w:t>
      </w:r>
      <w:r w:rsidRPr="006D32D4">
        <w:t xml:space="preserve"> </w:t>
      </w:r>
    </w:p>
    <w:p w14:paraId="7EA6FA26" w14:textId="77777777" w:rsidR="006D32D4" w:rsidRDefault="006D32D4" w:rsidP="00E92A88">
      <w:pPr>
        <w:tabs>
          <w:tab w:val="right" w:leader="underscore" w:pos="8505"/>
        </w:tabs>
        <w:jc w:val="center"/>
        <w:rPr>
          <w:i/>
        </w:rPr>
      </w:pPr>
    </w:p>
    <w:p w14:paraId="66D77E4F" w14:textId="77777777" w:rsidR="006D32D4" w:rsidRDefault="006D32D4" w:rsidP="00E92A88">
      <w:pPr>
        <w:tabs>
          <w:tab w:val="right" w:leader="underscore" w:pos="8505"/>
        </w:tabs>
        <w:jc w:val="center"/>
        <w:rPr>
          <w:i/>
        </w:rPr>
      </w:pPr>
    </w:p>
    <w:p w14:paraId="73FACEB9" w14:textId="45179F55" w:rsidR="007072A4" w:rsidRPr="00E92A88" w:rsidRDefault="007072A4" w:rsidP="00E92A88">
      <w:pPr>
        <w:jc w:val="center"/>
        <w:rPr>
          <w:b/>
          <w:caps/>
        </w:rPr>
      </w:pPr>
      <w:r w:rsidRPr="00E92A88">
        <w:rPr>
          <w:b/>
        </w:rPr>
        <w:t xml:space="preserve">VIEŠOJO MAŽOS VERTĖS </w:t>
      </w:r>
      <w:r w:rsidR="008249FA">
        <w:rPr>
          <w:b/>
        </w:rPr>
        <w:t>PIRKIMO</w:t>
      </w:r>
    </w:p>
    <w:p w14:paraId="77D98CDC" w14:textId="510F519E" w:rsidR="00FE2CA3" w:rsidRPr="00E92A88" w:rsidRDefault="007072A4" w:rsidP="008249FA">
      <w:pPr>
        <w:pStyle w:val="Antrat1"/>
        <w:rPr>
          <w:lang w:eastAsia="ar-SA"/>
        </w:rPr>
      </w:pPr>
      <w:r w:rsidRPr="00E92A88">
        <w:rPr>
          <w:lang w:eastAsia="ar-SA"/>
        </w:rPr>
        <w:t>„</w:t>
      </w:r>
      <w:r w:rsidR="00F421A4" w:rsidRPr="00F421A4">
        <w:rPr>
          <w:caps/>
          <w:lang w:eastAsia="lt-LT"/>
        </w:rPr>
        <w:t>Bendrosios civilinės atsakomybės draudimo, mobilių įrenginių (mobilios technikos) draudimo, transporto priemonių valdytojų civilinės atsakomybės privalomojo draudimo ir savanoriško privalomojo transporto priemonių civilinės atsakomybės (kasko) draudimo</w:t>
      </w:r>
      <w:r w:rsidR="008249FA">
        <w:rPr>
          <w:lang w:eastAsia="ar-SA"/>
        </w:rPr>
        <w:t>“</w:t>
      </w:r>
    </w:p>
    <w:p w14:paraId="6FFDC549" w14:textId="77777777" w:rsidR="007072A4" w:rsidRPr="00E92A88" w:rsidRDefault="007072A4" w:rsidP="00E92A88">
      <w:pPr>
        <w:pStyle w:val="Antrat1"/>
      </w:pPr>
      <w:r w:rsidRPr="00E92A88">
        <w:t>VYKDOMO</w:t>
      </w:r>
      <w:r w:rsidRPr="00E92A88">
        <w:rPr>
          <w:caps/>
        </w:rPr>
        <w:t xml:space="preserve"> </w:t>
      </w:r>
      <w:r w:rsidRPr="00E92A88">
        <w:t>SKELBIAMOS APKLAUSOS BŪDU, DOKUMENTAI</w:t>
      </w:r>
    </w:p>
    <w:p w14:paraId="1921C20C" w14:textId="77777777" w:rsidR="006D32D4" w:rsidRDefault="006D32D4" w:rsidP="00E92A88">
      <w:pPr>
        <w:jc w:val="center"/>
      </w:pPr>
    </w:p>
    <w:p w14:paraId="3F1E0B5E" w14:textId="77777777" w:rsidR="006D32D4" w:rsidRDefault="006D32D4" w:rsidP="00E92A88">
      <w:pPr>
        <w:jc w:val="center"/>
      </w:pPr>
    </w:p>
    <w:p w14:paraId="4328B398" w14:textId="77777777" w:rsidR="00046D25" w:rsidRPr="00E92A88" w:rsidRDefault="003514D4" w:rsidP="00E92A88">
      <w:pPr>
        <w:jc w:val="center"/>
      </w:pPr>
      <w:r w:rsidRPr="00E92A88">
        <w:t>TURINYS</w:t>
      </w:r>
    </w:p>
    <w:p w14:paraId="0B7EA1EB" w14:textId="77777777" w:rsidR="008A7C0A" w:rsidRPr="00E92A88" w:rsidRDefault="008A7C0A" w:rsidP="00E92A88">
      <w:pPr>
        <w:jc w:val="both"/>
      </w:pPr>
    </w:p>
    <w:tbl>
      <w:tblPr>
        <w:tblW w:w="9389" w:type="dxa"/>
        <w:tblInd w:w="250" w:type="dxa"/>
        <w:tblLayout w:type="fixed"/>
        <w:tblCellMar>
          <w:left w:w="10" w:type="dxa"/>
          <w:right w:w="10" w:type="dxa"/>
        </w:tblCellMar>
        <w:tblLook w:val="0000" w:firstRow="0" w:lastRow="0" w:firstColumn="0" w:lastColumn="0" w:noHBand="0" w:noVBand="0"/>
      </w:tblPr>
      <w:tblGrid>
        <w:gridCol w:w="567"/>
        <w:gridCol w:w="8822"/>
      </w:tblGrid>
      <w:tr w:rsidR="00E92A88" w:rsidRPr="00E92A88" w14:paraId="2CDD8B45" w14:textId="77777777" w:rsidTr="004E1934">
        <w:tc>
          <w:tcPr>
            <w:tcW w:w="567" w:type="dxa"/>
            <w:shd w:val="clear" w:color="auto" w:fill="auto"/>
            <w:tcMar>
              <w:top w:w="0" w:type="dxa"/>
              <w:left w:w="108" w:type="dxa"/>
              <w:bottom w:w="0" w:type="dxa"/>
              <w:right w:w="108" w:type="dxa"/>
            </w:tcMar>
          </w:tcPr>
          <w:p w14:paraId="141663BB" w14:textId="77777777" w:rsidR="00046D25" w:rsidRPr="00E92A88" w:rsidRDefault="003514D4" w:rsidP="00E92A88">
            <w:pPr>
              <w:snapToGrid w:val="0"/>
              <w:jc w:val="both"/>
            </w:pPr>
            <w:r w:rsidRPr="00E92A88">
              <w:t>1.</w:t>
            </w:r>
          </w:p>
        </w:tc>
        <w:tc>
          <w:tcPr>
            <w:tcW w:w="8822" w:type="dxa"/>
            <w:shd w:val="clear" w:color="auto" w:fill="auto"/>
            <w:tcMar>
              <w:top w:w="0" w:type="dxa"/>
              <w:left w:w="108" w:type="dxa"/>
              <w:bottom w:w="0" w:type="dxa"/>
              <w:right w:w="108" w:type="dxa"/>
            </w:tcMar>
          </w:tcPr>
          <w:p w14:paraId="39FCA89E" w14:textId="77777777" w:rsidR="00046D25" w:rsidRPr="00E92A88" w:rsidRDefault="003514D4" w:rsidP="00E92A88">
            <w:pPr>
              <w:snapToGrid w:val="0"/>
              <w:jc w:val="both"/>
            </w:pPr>
            <w:r w:rsidRPr="00E92A88">
              <w:t>BENDROSIOS NUOSTATOS</w:t>
            </w:r>
          </w:p>
        </w:tc>
      </w:tr>
      <w:tr w:rsidR="00E92A88" w:rsidRPr="00E92A88" w14:paraId="0AE3150C" w14:textId="77777777" w:rsidTr="004E1934">
        <w:tc>
          <w:tcPr>
            <w:tcW w:w="567" w:type="dxa"/>
            <w:shd w:val="clear" w:color="auto" w:fill="auto"/>
            <w:tcMar>
              <w:top w:w="0" w:type="dxa"/>
              <w:left w:w="108" w:type="dxa"/>
              <w:bottom w:w="0" w:type="dxa"/>
              <w:right w:w="108" w:type="dxa"/>
            </w:tcMar>
          </w:tcPr>
          <w:p w14:paraId="4A348FB0" w14:textId="77777777" w:rsidR="00046D25" w:rsidRPr="00E92A88" w:rsidRDefault="003514D4" w:rsidP="00E92A88">
            <w:pPr>
              <w:snapToGrid w:val="0"/>
              <w:jc w:val="both"/>
            </w:pPr>
            <w:r w:rsidRPr="00E92A88">
              <w:t>2.</w:t>
            </w:r>
          </w:p>
        </w:tc>
        <w:tc>
          <w:tcPr>
            <w:tcW w:w="8822" w:type="dxa"/>
            <w:shd w:val="clear" w:color="auto" w:fill="auto"/>
            <w:tcMar>
              <w:top w:w="0" w:type="dxa"/>
              <w:left w:w="108" w:type="dxa"/>
              <w:bottom w:w="0" w:type="dxa"/>
              <w:right w:w="108" w:type="dxa"/>
            </w:tcMar>
          </w:tcPr>
          <w:p w14:paraId="5D792090" w14:textId="77777777" w:rsidR="00046D25" w:rsidRPr="00E92A88" w:rsidRDefault="003514D4" w:rsidP="00E92A88">
            <w:pPr>
              <w:snapToGrid w:val="0"/>
              <w:jc w:val="both"/>
            </w:pPr>
            <w:r w:rsidRPr="00E92A88">
              <w:t>PIRKIMO OBJEKTAS</w:t>
            </w:r>
          </w:p>
        </w:tc>
      </w:tr>
      <w:tr w:rsidR="00E92A88" w:rsidRPr="00E92A88" w14:paraId="1D3CCD05" w14:textId="77777777" w:rsidTr="004E1934">
        <w:tc>
          <w:tcPr>
            <w:tcW w:w="567" w:type="dxa"/>
            <w:shd w:val="clear" w:color="auto" w:fill="auto"/>
            <w:tcMar>
              <w:top w:w="0" w:type="dxa"/>
              <w:left w:w="108" w:type="dxa"/>
              <w:bottom w:w="0" w:type="dxa"/>
              <w:right w:w="108" w:type="dxa"/>
            </w:tcMar>
          </w:tcPr>
          <w:p w14:paraId="44AB33F1" w14:textId="77777777" w:rsidR="00046D25" w:rsidRPr="00E92A88" w:rsidRDefault="003514D4" w:rsidP="00E92A88">
            <w:pPr>
              <w:snapToGrid w:val="0"/>
              <w:jc w:val="both"/>
            </w:pPr>
            <w:r w:rsidRPr="00E92A88">
              <w:t>3.</w:t>
            </w:r>
          </w:p>
        </w:tc>
        <w:tc>
          <w:tcPr>
            <w:tcW w:w="8822" w:type="dxa"/>
            <w:shd w:val="clear" w:color="auto" w:fill="auto"/>
            <w:tcMar>
              <w:top w:w="0" w:type="dxa"/>
              <w:left w:w="108" w:type="dxa"/>
              <w:bottom w:w="0" w:type="dxa"/>
              <w:right w:w="108" w:type="dxa"/>
            </w:tcMar>
          </w:tcPr>
          <w:p w14:paraId="76F4826F" w14:textId="77777777" w:rsidR="00046D25" w:rsidRPr="00E92A88" w:rsidRDefault="005B17CE" w:rsidP="00E92A88">
            <w:pPr>
              <w:snapToGrid w:val="0"/>
              <w:jc w:val="both"/>
            </w:pPr>
            <w:r w:rsidRPr="00E92A88">
              <w:t>TIEKĖ</w:t>
            </w:r>
            <w:r w:rsidR="00442A9C" w:rsidRPr="00E92A88">
              <w:t>J</w:t>
            </w:r>
            <w:r w:rsidR="003514D4" w:rsidRPr="00E92A88">
              <w:t xml:space="preserve">Ų </w:t>
            </w:r>
            <w:r w:rsidR="00D1113D" w:rsidRPr="00E92A88">
              <w:t>PAŠALINIMO PAGRINDAI</w:t>
            </w:r>
            <w:r w:rsidR="00356181" w:rsidRPr="00E92A88">
              <w:t>, KVALIFIKACINIAI REIKALAVIMAI</w:t>
            </w:r>
          </w:p>
        </w:tc>
      </w:tr>
      <w:tr w:rsidR="00E92A88" w:rsidRPr="00E92A88" w14:paraId="61372843" w14:textId="77777777" w:rsidTr="004E1934">
        <w:tc>
          <w:tcPr>
            <w:tcW w:w="567" w:type="dxa"/>
            <w:shd w:val="clear" w:color="auto" w:fill="auto"/>
            <w:tcMar>
              <w:top w:w="0" w:type="dxa"/>
              <w:left w:w="108" w:type="dxa"/>
              <w:bottom w:w="0" w:type="dxa"/>
              <w:right w:w="108" w:type="dxa"/>
            </w:tcMar>
          </w:tcPr>
          <w:p w14:paraId="4091F37C" w14:textId="77777777" w:rsidR="00046D25" w:rsidRPr="00E92A88" w:rsidRDefault="003514D4" w:rsidP="00E92A88">
            <w:pPr>
              <w:snapToGrid w:val="0"/>
              <w:jc w:val="both"/>
            </w:pPr>
            <w:r w:rsidRPr="00E92A88">
              <w:t>4.</w:t>
            </w:r>
          </w:p>
        </w:tc>
        <w:tc>
          <w:tcPr>
            <w:tcW w:w="8822" w:type="dxa"/>
            <w:shd w:val="clear" w:color="auto" w:fill="auto"/>
            <w:tcMar>
              <w:top w:w="0" w:type="dxa"/>
              <w:left w:w="108" w:type="dxa"/>
              <w:bottom w:w="0" w:type="dxa"/>
              <w:right w:w="108" w:type="dxa"/>
            </w:tcMar>
          </w:tcPr>
          <w:p w14:paraId="3A36BE81" w14:textId="77777777" w:rsidR="00046D25" w:rsidRPr="00E92A88" w:rsidRDefault="003514D4" w:rsidP="00E92A88">
            <w:pPr>
              <w:snapToGrid w:val="0"/>
              <w:jc w:val="both"/>
            </w:pPr>
            <w:r w:rsidRPr="00E92A88">
              <w:t>ŪKIO SUBJEKTŲ GRUPĖS DALYVAVIMAS PIRKIMO PROCEDŪROSE</w:t>
            </w:r>
          </w:p>
        </w:tc>
      </w:tr>
      <w:tr w:rsidR="00E92A88" w:rsidRPr="00E92A88" w14:paraId="1A4DE176" w14:textId="77777777" w:rsidTr="004E1934">
        <w:tc>
          <w:tcPr>
            <w:tcW w:w="567" w:type="dxa"/>
            <w:shd w:val="clear" w:color="auto" w:fill="auto"/>
            <w:tcMar>
              <w:top w:w="0" w:type="dxa"/>
              <w:left w:w="108" w:type="dxa"/>
              <w:bottom w:w="0" w:type="dxa"/>
              <w:right w:w="108" w:type="dxa"/>
            </w:tcMar>
          </w:tcPr>
          <w:p w14:paraId="1C108488" w14:textId="77777777" w:rsidR="00046D25" w:rsidRPr="00E92A88" w:rsidRDefault="003514D4" w:rsidP="00E92A88">
            <w:pPr>
              <w:snapToGrid w:val="0"/>
              <w:jc w:val="both"/>
            </w:pPr>
            <w:r w:rsidRPr="00E92A88">
              <w:t>5.</w:t>
            </w:r>
          </w:p>
        </w:tc>
        <w:tc>
          <w:tcPr>
            <w:tcW w:w="8822" w:type="dxa"/>
            <w:shd w:val="clear" w:color="auto" w:fill="auto"/>
            <w:tcMar>
              <w:top w:w="0" w:type="dxa"/>
              <w:left w:w="108" w:type="dxa"/>
              <w:bottom w:w="0" w:type="dxa"/>
              <w:right w:w="108" w:type="dxa"/>
            </w:tcMar>
          </w:tcPr>
          <w:p w14:paraId="40B9285A" w14:textId="77777777" w:rsidR="00046D25" w:rsidRPr="00E92A88" w:rsidRDefault="003514D4" w:rsidP="00E92A88">
            <w:pPr>
              <w:snapToGrid w:val="0"/>
              <w:jc w:val="both"/>
            </w:pPr>
            <w:r w:rsidRPr="00E92A88">
              <w:t>PASIŪLYMŲ RENGIMAS, PATEIKIMAS, KEITIMAS</w:t>
            </w:r>
          </w:p>
        </w:tc>
      </w:tr>
      <w:tr w:rsidR="00E92A88" w:rsidRPr="00E92A88" w14:paraId="0718D430" w14:textId="77777777" w:rsidTr="004E1934">
        <w:tc>
          <w:tcPr>
            <w:tcW w:w="567" w:type="dxa"/>
            <w:shd w:val="clear" w:color="auto" w:fill="auto"/>
            <w:tcMar>
              <w:top w:w="0" w:type="dxa"/>
              <w:left w:w="108" w:type="dxa"/>
              <w:bottom w:w="0" w:type="dxa"/>
              <w:right w:w="108" w:type="dxa"/>
            </w:tcMar>
          </w:tcPr>
          <w:p w14:paraId="38CF1A66" w14:textId="77777777" w:rsidR="00046D25" w:rsidRPr="00E92A88" w:rsidRDefault="003514D4" w:rsidP="00E92A88">
            <w:pPr>
              <w:snapToGrid w:val="0"/>
              <w:jc w:val="both"/>
            </w:pPr>
            <w:r w:rsidRPr="00E92A88">
              <w:t>6.</w:t>
            </w:r>
          </w:p>
        </w:tc>
        <w:tc>
          <w:tcPr>
            <w:tcW w:w="8822" w:type="dxa"/>
            <w:shd w:val="clear" w:color="auto" w:fill="auto"/>
            <w:tcMar>
              <w:top w:w="0" w:type="dxa"/>
              <w:left w:w="108" w:type="dxa"/>
              <w:bottom w:w="0" w:type="dxa"/>
              <w:right w:w="108" w:type="dxa"/>
            </w:tcMar>
          </w:tcPr>
          <w:p w14:paraId="7C348D2C" w14:textId="77777777" w:rsidR="00046D25" w:rsidRPr="00E92A88" w:rsidRDefault="003514D4" w:rsidP="00E92A88">
            <w:pPr>
              <w:snapToGrid w:val="0"/>
              <w:jc w:val="both"/>
            </w:pPr>
            <w:r w:rsidRPr="00E92A88">
              <w:t>PASIŪLYMŲ GALIOJIMO UŽTIKRINIMAS</w:t>
            </w:r>
          </w:p>
        </w:tc>
      </w:tr>
      <w:tr w:rsidR="00E92A88" w:rsidRPr="00E92A88" w14:paraId="79D9C389" w14:textId="77777777" w:rsidTr="004E1934">
        <w:trPr>
          <w:trHeight w:val="305"/>
        </w:trPr>
        <w:tc>
          <w:tcPr>
            <w:tcW w:w="567" w:type="dxa"/>
            <w:shd w:val="clear" w:color="auto" w:fill="auto"/>
            <w:tcMar>
              <w:top w:w="0" w:type="dxa"/>
              <w:left w:w="108" w:type="dxa"/>
              <w:bottom w:w="0" w:type="dxa"/>
              <w:right w:w="108" w:type="dxa"/>
            </w:tcMar>
          </w:tcPr>
          <w:p w14:paraId="5E90EB02" w14:textId="77777777" w:rsidR="00046D25" w:rsidRPr="00E92A88" w:rsidRDefault="003514D4" w:rsidP="00E92A88">
            <w:pPr>
              <w:snapToGrid w:val="0"/>
              <w:jc w:val="both"/>
            </w:pPr>
            <w:r w:rsidRPr="00E92A88">
              <w:t>7.</w:t>
            </w:r>
          </w:p>
        </w:tc>
        <w:tc>
          <w:tcPr>
            <w:tcW w:w="8822" w:type="dxa"/>
            <w:shd w:val="clear" w:color="auto" w:fill="auto"/>
            <w:tcMar>
              <w:top w:w="0" w:type="dxa"/>
              <w:left w:w="108" w:type="dxa"/>
              <w:bottom w:w="0" w:type="dxa"/>
              <w:right w:w="108" w:type="dxa"/>
            </w:tcMar>
          </w:tcPr>
          <w:p w14:paraId="7894A70E" w14:textId="77777777" w:rsidR="00046D25" w:rsidRPr="00E92A88" w:rsidRDefault="00CF52DB" w:rsidP="00E92A88">
            <w:pPr>
              <w:snapToGrid w:val="0"/>
              <w:jc w:val="both"/>
            </w:pPr>
            <w:r w:rsidRPr="00E92A88">
              <w:t>VIEŠOJO PIRKIMO</w:t>
            </w:r>
            <w:r w:rsidR="003514D4" w:rsidRPr="00E92A88">
              <w:t xml:space="preserve"> </w:t>
            </w:r>
            <w:r w:rsidR="00B13128" w:rsidRPr="00E92A88">
              <w:t>DOKUMENTŲ</w:t>
            </w:r>
            <w:r w:rsidR="003514D4" w:rsidRPr="00E92A88">
              <w:t xml:space="preserve"> PAAIŠKINIMAS IR PATIKSLINIMAS</w:t>
            </w:r>
          </w:p>
        </w:tc>
      </w:tr>
      <w:tr w:rsidR="00E92A88" w:rsidRPr="00E92A88" w14:paraId="671408C7" w14:textId="77777777" w:rsidTr="004E1934">
        <w:tc>
          <w:tcPr>
            <w:tcW w:w="567" w:type="dxa"/>
            <w:shd w:val="clear" w:color="auto" w:fill="auto"/>
            <w:tcMar>
              <w:top w:w="0" w:type="dxa"/>
              <w:left w:w="108" w:type="dxa"/>
              <w:bottom w:w="0" w:type="dxa"/>
              <w:right w:w="108" w:type="dxa"/>
            </w:tcMar>
          </w:tcPr>
          <w:p w14:paraId="322F5DED" w14:textId="77777777" w:rsidR="00046D25" w:rsidRPr="00E92A88" w:rsidRDefault="003514D4" w:rsidP="00E92A88">
            <w:pPr>
              <w:snapToGrid w:val="0"/>
              <w:jc w:val="both"/>
            </w:pPr>
            <w:r w:rsidRPr="00E92A88">
              <w:t>8.</w:t>
            </w:r>
          </w:p>
        </w:tc>
        <w:tc>
          <w:tcPr>
            <w:tcW w:w="8822" w:type="dxa"/>
            <w:shd w:val="clear" w:color="auto" w:fill="auto"/>
            <w:tcMar>
              <w:top w:w="0" w:type="dxa"/>
              <w:left w:w="108" w:type="dxa"/>
              <w:bottom w:w="0" w:type="dxa"/>
              <w:right w:w="108" w:type="dxa"/>
            </w:tcMar>
          </w:tcPr>
          <w:p w14:paraId="5E330A03" w14:textId="77777777" w:rsidR="00046D25" w:rsidRPr="00E92A88" w:rsidRDefault="00DD0B66" w:rsidP="00E92A88">
            <w:pPr>
              <w:snapToGrid w:val="0"/>
              <w:jc w:val="both"/>
            </w:pPr>
            <w:r w:rsidRPr="00E92A88">
              <w:t>SUSIPAŽINIMO SU PASIŪLYMAIS</w:t>
            </w:r>
            <w:r w:rsidR="001C5E2A" w:rsidRPr="00E92A88">
              <w:t xml:space="preserve"> PROCEDŪRA</w:t>
            </w:r>
          </w:p>
        </w:tc>
      </w:tr>
      <w:tr w:rsidR="00E92A88" w:rsidRPr="00E92A88" w14:paraId="743CEC33" w14:textId="77777777" w:rsidTr="004E1934">
        <w:tc>
          <w:tcPr>
            <w:tcW w:w="567" w:type="dxa"/>
            <w:shd w:val="clear" w:color="auto" w:fill="auto"/>
            <w:tcMar>
              <w:top w:w="0" w:type="dxa"/>
              <w:left w:w="108" w:type="dxa"/>
              <w:bottom w:w="0" w:type="dxa"/>
              <w:right w:w="108" w:type="dxa"/>
            </w:tcMar>
          </w:tcPr>
          <w:p w14:paraId="06A1A585" w14:textId="77777777" w:rsidR="00046D25" w:rsidRPr="00E92A88" w:rsidRDefault="003514D4" w:rsidP="00E92A88">
            <w:pPr>
              <w:snapToGrid w:val="0"/>
              <w:jc w:val="both"/>
            </w:pPr>
            <w:r w:rsidRPr="00E92A88">
              <w:t>9</w:t>
            </w:r>
            <w:r w:rsidR="00E15758" w:rsidRPr="00E92A88">
              <w:t>.</w:t>
            </w:r>
            <w:r w:rsidR="009355BC" w:rsidRPr="00E92A88">
              <w:t xml:space="preserve"> </w:t>
            </w:r>
          </w:p>
        </w:tc>
        <w:tc>
          <w:tcPr>
            <w:tcW w:w="8822" w:type="dxa"/>
            <w:shd w:val="clear" w:color="auto" w:fill="auto"/>
            <w:tcMar>
              <w:top w:w="0" w:type="dxa"/>
              <w:left w:w="108" w:type="dxa"/>
              <w:bottom w:w="0" w:type="dxa"/>
              <w:right w:w="108" w:type="dxa"/>
            </w:tcMar>
          </w:tcPr>
          <w:p w14:paraId="02579006" w14:textId="3C88151D" w:rsidR="005452F7" w:rsidRPr="00E92A88" w:rsidRDefault="00C16FB2" w:rsidP="00E92A88">
            <w:pPr>
              <w:snapToGrid w:val="0"/>
              <w:jc w:val="both"/>
              <w:rPr>
                <w:bCs/>
              </w:rPr>
            </w:pPr>
            <w:r w:rsidRPr="00E92A88">
              <w:rPr>
                <w:bCs/>
              </w:rPr>
              <w:t>PASIŪLYMŲ VERTINIMAS</w:t>
            </w:r>
          </w:p>
        </w:tc>
      </w:tr>
      <w:tr w:rsidR="00E92A88" w:rsidRPr="00E92A88" w14:paraId="1AF90AF2" w14:textId="77777777" w:rsidTr="004E1934">
        <w:tc>
          <w:tcPr>
            <w:tcW w:w="567" w:type="dxa"/>
            <w:shd w:val="clear" w:color="auto" w:fill="auto"/>
            <w:tcMar>
              <w:top w:w="0" w:type="dxa"/>
              <w:left w:w="108" w:type="dxa"/>
              <w:bottom w:w="0" w:type="dxa"/>
              <w:right w:w="108" w:type="dxa"/>
            </w:tcMar>
          </w:tcPr>
          <w:p w14:paraId="603E5F4F" w14:textId="77777777" w:rsidR="00046D25" w:rsidRPr="00E92A88" w:rsidRDefault="003B42BE" w:rsidP="00E92A88">
            <w:pPr>
              <w:snapToGrid w:val="0"/>
              <w:jc w:val="both"/>
            </w:pPr>
            <w:r w:rsidRPr="00E92A88">
              <w:t>10.</w:t>
            </w:r>
          </w:p>
        </w:tc>
        <w:tc>
          <w:tcPr>
            <w:tcW w:w="8822" w:type="dxa"/>
            <w:shd w:val="clear" w:color="auto" w:fill="auto"/>
            <w:tcMar>
              <w:top w:w="0" w:type="dxa"/>
              <w:left w:w="108" w:type="dxa"/>
              <w:bottom w:w="0" w:type="dxa"/>
              <w:right w:w="108" w:type="dxa"/>
            </w:tcMar>
          </w:tcPr>
          <w:p w14:paraId="53DB3124" w14:textId="77777777" w:rsidR="00046D25" w:rsidRPr="00E92A88" w:rsidRDefault="005452F7" w:rsidP="00E92A88">
            <w:pPr>
              <w:snapToGrid w:val="0"/>
              <w:jc w:val="both"/>
            </w:pPr>
            <w:r w:rsidRPr="00E92A88">
              <w:t>PASIŪLYMO ATMETIMO PRIEŽASTYS</w:t>
            </w:r>
          </w:p>
        </w:tc>
      </w:tr>
      <w:tr w:rsidR="00E92A88" w:rsidRPr="00E92A88" w14:paraId="1A2AFC8F" w14:textId="77777777" w:rsidTr="004E1934">
        <w:tc>
          <w:tcPr>
            <w:tcW w:w="567" w:type="dxa"/>
            <w:shd w:val="clear" w:color="auto" w:fill="auto"/>
            <w:tcMar>
              <w:top w:w="0" w:type="dxa"/>
              <w:left w:w="108" w:type="dxa"/>
              <w:bottom w:w="0" w:type="dxa"/>
              <w:right w:w="108" w:type="dxa"/>
            </w:tcMar>
          </w:tcPr>
          <w:p w14:paraId="5F25A9B9" w14:textId="77777777" w:rsidR="00046D25" w:rsidRPr="00E92A88" w:rsidRDefault="002A6892" w:rsidP="00E92A88">
            <w:pPr>
              <w:snapToGrid w:val="0"/>
              <w:jc w:val="both"/>
            </w:pPr>
            <w:r w:rsidRPr="00E92A88">
              <w:t>11</w:t>
            </w:r>
            <w:r w:rsidR="003514D4" w:rsidRPr="00E92A88">
              <w:t>.</w:t>
            </w:r>
          </w:p>
        </w:tc>
        <w:tc>
          <w:tcPr>
            <w:tcW w:w="8822" w:type="dxa"/>
            <w:shd w:val="clear" w:color="auto" w:fill="auto"/>
            <w:tcMar>
              <w:top w:w="0" w:type="dxa"/>
              <w:left w:w="108" w:type="dxa"/>
              <w:bottom w:w="0" w:type="dxa"/>
              <w:right w:w="108" w:type="dxa"/>
            </w:tcMar>
          </w:tcPr>
          <w:p w14:paraId="42ED06CF" w14:textId="70C74FAC" w:rsidR="00046D25" w:rsidRPr="00E92A88" w:rsidRDefault="004E1934" w:rsidP="004E1934">
            <w:pPr>
              <w:snapToGrid w:val="0"/>
              <w:jc w:val="both"/>
            </w:pPr>
            <w:r>
              <w:t>PASIŪLYMŲ EILĖ</w:t>
            </w:r>
            <w:r w:rsidR="00E147F5" w:rsidRPr="00E92A88">
              <w:t>. LAIMĖTOJO NUSTATYMAS</w:t>
            </w:r>
          </w:p>
        </w:tc>
      </w:tr>
      <w:tr w:rsidR="00E92A88" w:rsidRPr="00E92A88" w14:paraId="30489C72" w14:textId="77777777" w:rsidTr="004E1934">
        <w:tc>
          <w:tcPr>
            <w:tcW w:w="567" w:type="dxa"/>
            <w:shd w:val="clear" w:color="auto" w:fill="auto"/>
            <w:tcMar>
              <w:top w:w="0" w:type="dxa"/>
              <w:left w:w="108" w:type="dxa"/>
              <w:bottom w:w="0" w:type="dxa"/>
              <w:right w:w="108" w:type="dxa"/>
            </w:tcMar>
          </w:tcPr>
          <w:p w14:paraId="7E27A6C1" w14:textId="77777777" w:rsidR="005452F7" w:rsidRPr="00E92A88" w:rsidRDefault="002A6892" w:rsidP="00E92A88">
            <w:pPr>
              <w:snapToGrid w:val="0"/>
              <w:jc w:val="both"/>
            </w:pPr>
            <w:r w:rsidRPr="00E92A88">
              <w:t>12</w:t>
            </w:r>
            <w:r w:rsidR="005452F7" w:rsidRPr="00E92A88">
              <w:t>.</w:t>
            </w:r>
          </w:p>
          <w:p w14:paraId="52352BC7" w14:textId="77777777" w:rsidR="00046D25" w:rsidRPr="00E92A88" w:rsidRDefault="003514D4" w:rsidP="00E92A88">
            <w:pPr>
              <w:snapToGrid w:val="0"/>
              <w:jc w:val="both"/>
            </w:pPr>
            <w:r w:rsidRPr="00E92A88">
              <w:t>1</w:t>
            </w:r>
            <w:r w:rsidR="002A6892" w:rsidRPr="00E92A88">
              <w:t>3</w:t>
            </w:r>
            <w:r w:rsidRPr="00E92A88">
              <w:t>.</w:t>
            </w:r>
          </w:p>
        </w:tc>
        <w:tc>
          <w:tcPr>
            <w:tcW w:w="8822" w:type="dxa"/>
            <w:shd w:val="clear" w:color="auto" w:fill="auto"/>
            <w:tcMar>
              <w:top w:w="0" w:type="dxa"/>
              <w:left w:w="108" w:type="dxa"/>
              <w:bottom w:w="0" w:type="dxa"/>
              <w:right w:w="108" w:type="dxa"/>
            </w:tcMar>
          </w:tcPr>
          <w:p w14:paraId="5CDD6043" w14:textId="77777777" w:rsidR="005452F7" w:rsidRPr="00E92A88" w:rsidRDefault="005452F7" w:rsidP="00E92A88">
            <w:pPr>
              <w:snapToGrid w:val="0"/>
              <w:jc w:val="both"/>
            </w:pPr>
            <w:r w:rsidRPr="00E92A88">
              <w:t>PR</w:t>
            </w:r>
            <w:r w:rsidR="00356181" w:rsidRPr="00E92A88">
              <w:t>E</w:t>
            </w:r>
            <w:r w:rsidRPr="00E92A88">
              <w:t>TENZIJŲ IR SKUNDŲ NAGRINĖJIMO TVARKA</w:t>
            </w:r>
          </w:p>
          <w:p w14:paraId="33C2C48E" w14:textId="77777777" w:rsidR="005452F7" w:rsidRPr="00E92A88" w:rsidRDefault="005452F7" w:rsidP="00E92A88">
            <w:pPr>
              <w:snapToGrid w:val="0"/>
              <w:jc w:val="both"/>
            </w:pPr>
            <w:r w:rsidRPr="00E92A88">
              <w:t>PIRKIMO SUTARTIES SĄLYGOS</w:t>
            </w:r>
          </w:p>
          <w:p w14:paraId="51FB49BC" w14:textId="77777777" w:rsidR="005452F7" w:rsidRPr="00E92A88" w:rsidRDefault="005452F7" w:rsidP="00E92A88">
            <w:pPr>
              <w:snapToGrid w:val="0"/>
              <w:jc w:val="both"/>
            </w:pPr>
          </w:p>
        </w:tc>
      </w:tr>
      <w:tr w:rsidR="00046D25" w:rsidRPr="00E92A88" w14:paraId="5323FBA7" w14:textId="77777777" w:rsidTr="004E1934">
        <w:tc>
          <w:tcPr>
            <w:tcW w:w="567" w:type="dxa"/>
            <w:shd w:val="clear" w:color="auto" w:fill="auto"/>
            <w:tcMar>
              <w:top w:w="0" w:type="dxa"/>
              <w:left w:w="108" w:type="dxa"/>
              <w:bottom w:w="0" w:type="dxa"/>
              <w:right w:w="108" w:type="dxa"/>
            </w:tcMar>
          </w:tcPr>
          <w:p w14:paraId="6CA69183" w14:textId="77777777" w:rsidR="00046D25" w:rsidRPr="00E92A88" w:rsidRDefault="00046D25" w:rsidP="00E92A88">
            <w:pPr>
              <w:snapToGrid w:val="0"/>
              <w:jc w:val="both"/>
            </w:pPr>
          </w:p>
        </w:tc>
        <w:tc>
          <w:tcPr>
            <w:tcW w:w="8822" w:type="dxa"/>
            <w:shd w:val="clear" w:color="auto" w:fill="auto"/>
            <w:tcMar>
              <w:top w:w="0" w:type="dxa"/>
              <w:left w:w="108" w:type="dxa"/>
              <w:bottom w:w="0" w:type="dxa"/>
              <w:right w:w="108" w:type="dxa"/>
            </w:tcMar>
          </w:tcPr>
          <w:p w14:paraId="4D292F19" w14:textId="77777777" w:rsidR="00CC6FC8" w:rsidRPr="00E92A88" w:rsidRDefault="00CC6FC8" w:rsidP="00E92A88">
            <w:pPr>
              <w:snapToGrid w:val="0"/>
              <w:jc w:val="both"/>
            </w:pPr>
            <w:r w:rsidRPr="00E92A88">
              <w:t>PRIEDAI:</w:t>
            </w:r>
          </w:p>
          <w:p w14:paraId="4000AA20" w14:textId="780E5C3D" w:rsidR="00C52AF1" w:rsidRPr="00E92A88" w:rsidRDefault="00CC6FC8" w:rsidP="00E92A88">
            <w:pPr>
              <w:keepNext/>
              <w:autoSpaceDN/>
              <w:textAlignment w:val="auto"/>
              <w:outlineLvl w:val="0"/>
              <w:rPr>
                <w:rStyle w:val="FontStyle20"/>
                <w:sz w:val="24"/>
              </w:rPr>
            </w:pPr>
            <w:r w:rsidRPr="00E92A88">
              <w:t>Priedas Nr. 1 –</w:t>
            </w:r>
            <w:r w:rsidR="00CC6203" w:rsidRPr="00E92A88">
              <w:t xml:space="preserve"> </w:t>
            </w:r>
            <w:r w:rsidR="006D32D4">
              <w:t>Techninė specifikacija</w:t>
            </w:r>
            <w:r w:rsidR="00F046EE">
              <w:rPr>
                <w:rStyle w:val="FontStyle20"/>
                <w:sz w:val="24"/>
              </w:rPr>
              <w:t>.</w:t>
            </w:r>
          </w:p>
          <w:p w14:paraId="1FC2D7CC" w14:textId="47F345EA" w:rsidR="00CC6FC8" w:rsidRPr="00E92A88" w:rsidRDefault="00F421A4" w:rsidP="00E92A88">
            <w:pPr>
              <w:snapToGrid w:val="0"/>
              <w:jc w:val="both"/>
            </w:pPr>
            <w:r>
              <w:t>Priedas Nr. 2</w:t>
            </w:r>
            <w:r w:rsidR="00F046EE">
              <w:t xml:space="preserve"> – Pasiūlymo forma.</w:t>
            </w:r>
          </w:p>
          <w:p w14:paraId="10DD726C" w14:textId="2DD2E805" w:rsidR="00CC6FC8" w:rsidRPr="00E92A88" w:rsidRDefault="00F421A4" w:rsidP="00E92A88">
            <w:pPr>
              <w:snapToGrid w:val="0"/>
              <w:jc w:val="both"/>
            </w:pPr>
            <w:r>
              <w:t>Priedas Nr. 3</w:t>
            </w:r>
            <w:r w:rsidR="00673D34" w:rsidRPr="00E92A88">
              <w:t xml:space="preserve"> – </w:t>
            </w:r>
            <w:r w:rsidR="00CC6FC8" w:rsidRPr="00E92A88">
              <w:t xml:space="preserve"> Pažyma apie pasitelkiamus su</w:t>
            </w:r>
            <w:r w:rsidR="001B52B1" w:rsidRPr="00E92A88">
              <w:t>btiekėjus</w:t>
            </w:r>
            <w:r w:rsidR="0063146C" w:rsidRPr="00E92A88">
              <w:t>/subrangovus</w:t>
            </w:r>
            <w:r w:rsidR="00F046EE">
              <w:t>.</w:t>
            </w:r>
          </w:p>
          <w:p w14:paraId="2666D2D3" w14:textId="4EF1629B" w:rsidR="00743924" w:rsidRPr="00E92A88" w:rsidRDefault="00743924" w:rsidP="00E92A88">
            <w:pPr>
              <w:snapToGrid w:val="0"/>
              <w:jc w:val="both"/>
            </w:pPr>
          </w:p>
          <w:p w14:paraId="1A7B4D63" w14:textId="77777777" w:rsidR="00825FF0" w:rsidRPr="00E92A88" w:rsidRDefault="00825FF0" w:rsidP="00E92A88">
            <w:pPr>
              <w:snapToGrid w:val="0"/>
              <w:jc w:val="both"/>
            </w:pPr>
          </w:p>
          <w:p w14:paraId="075492A1" w14:textId="77777777" w:rsidR="00BD1468" w:rsidRPr="00E92A88" w:rsidRDefault="00BD1468" w:rsidP="00E92A88">
            <w:pPr>
              <w:tabs>
                <w:tab w:val="left" w:pos="993"/>
              </w:tabs>
              <w:jc w:val="both"/>
            </w:pPr>
          </w:p>
          <w:p w14:paraId="5289DECA" w14:textId="77777777" w:rsidR="00E002C4" w:rsidRPr="00E92A88" w:rsidRDefault="00E002C4" w:rsidP="00E92A88">
            <w:pPr>
              <w:tabs>
                <w:tab w:val="left" w:pos="993"/>
              </w:tabs>
              <w:jc w:val="both"/>
            </w:pPr>
          </w:p>
          <w:p w14:paraId="0E34BCFC" w14:textId="77777777" w:rsidR="00717588" w:rsidRPr="00E92A88" w:rsidRDefault="00717588" w:rsidP="00E92A88">
            <w:pPr>
              <w:snapToGrid w:val="0"/>
              <w:jc w:val="both"/>
            </w:pPr>
          </w:p>
          <w:p w14:paraId="1842BB9C" w14:textId="77777777" w:rsidR="000A60FD" w:rsidRPr="00E92A88" w:rsidRDefault="000A60FD" w:rsidP="00E92A88">
            <w:pPr>
              <w:snapToGrid w:val="0"/>
              <w:jc w:val="both"/>
            </w:pPr>
          </w:p>
        </w:tc>
      </w:tr>
    </w:tbl>
    <w:p w14:paraId="267A2769" w14:textId="77777777" w:rsidR="00AB73B1" w:rsidRPr="00E92A88" w:rsidRDefault="00AB73B1" w:rsidP="00E92A88">
      <w:pPr>
        <w:pStyle w:val="Tvarkostekstas"/>
        <w:numPr>
          <w:ilvl w:val="0"/>
          <w:numId w:val="0"/>
        </w:numPr>
        <w:ind w:hanging="360"/>
        <w:rPr>
          <w:b/>
        </w:rPr>
      </w:pPr>
      <w:bookmarkStart w:id="0" w:name="_Toc360582260"/>
    </w:p>
    <w:p w14:paraId="3746B6A5" w14:textId="77777777" w:rsidR="00586D79" w:rsidRPr="00E92A88" w:rsidRDefault="00586D79" w:rsidP="00E92A88">
      <w:pPr>
        <w:pStyle w:val="Tvarkostekstas"/>
        <w:numPr>
          <w:ilvl w:val="0"/>
          <w:numId w:val="0"/>
        </w:numPr>
        <w:ind w:hanging="360"/>
        <w:rPr>
          <w:b/>
        </w:rPr>
      </w:pPr>
      <w:r w:rsidRPr="00E92A88">
        <w:rPr>
          <w:b/>
        </w:rPr>
        <w:br w:type="page"/>
      </w:r>
    </w:p>
    <w:p w14:paraId="3D2EE9D7" w14:textId="33D35DE1" w:rsidR="00FF5E42" w:rsidRDefault="003514D4" w:rsidP="00080FBA">
      <w:pPr>
        <w:pStyle w:val="Tvarkostekstas"/>
        <w:numPr>
          <w:ilvl w:val="0"/>
          <w:numId w:val="13"/>
        </w:numPr>
        <w:jc w:val="center"/>
        <w:rPr>
          <w:b/>
        </w:rPr>
      </w:pPr>
      <w:r w:rsidRPr="00E92A88">
        <w:rPr>
          <w:b/>
        </w:rPr>
        <w:lastRenderedPageBreak/>
        <w:t>BENDROSIOS NUOSTATOS</w:t>
      </w:r>
      <w:bookmarkEnd w:id="0"/>
    </w:p>
    <w:p w14:paraId="4EC545D2" w14:textId="77777777" w:rsidR="00FF5E42" w:rsidRPr="00FF5E42" w:rsidRDefault="00FF5E42" w:rsidP="00FF5E42">
      <w:pPr>
        <w:pStyle w:val="Tvarkostekstas"/>
        <w:numPr>
          <w:ilvl w:val="0"/>
          <w:numId w:val="0"/>
        </w:numPr>
        <w:rPr>
          <w:b/>
        </w:rPr>
      </w:pPr>
    </w:p>
    <w:p w14:paraId="49E4A48A" w14:textId="74930F91" w:rsidR="00CC6FC8" w:rsidRPr="00E92A88" w:rsidRDefault="00CC6FC8" w:rsidP="00E92A88">
      <w:pPr>
        <w:autoSpaceDE w:val="0"/>
        <w:autoSpaceDN/>
        <w:jc w:val="both"/>
        <w:textAlignment w:val="auto"/>
        <w:rPr>
          <w:lang w:eastAsia="ar-SA"/>
        </w:rPr>
      </w:pPr>
      <w:r w:rsidRPr="00E92A88">
        <w:rPr>
          <w:lang w:eastAsia="ar-SA"/>
        </w:rPr>
        <w:t xml:space="preserve">1.1. </w:t>
      </w:r>
      <w:r w:rsidR="006D32D4">
        <w:rPr>
          <w:lang w:eastAsia="ar-SA"/>
        </w:rPr>
        <w:t>UAB ,,Utenos regiono atliekų tvarkymo centras“</w:t>
      </w:r>
      <w:r w:rsidRPr="00E92A88">
        <w:rPr>
          <w:lang w:eastAsia="ar-SA"/>
        </w:rPr>
        <w:t xml:space="preserve"> (toliau - Perkančioji organizacija/ (PO)) vykdo mažos vertės </w:t>
      </w:r>
      <w:r w:rsidR="00EB7811" w:rsidRPr="00E92A88">
        <w:rPr>
          <w:lang w:eastAsia="ar-SA"/>
        </w:rPr>
        <w:t>p</w:t>
      </w:r>
      <w:r w:rsidR="00BA5270">
        <w:rPr>
          <w:lang w:eastAsia="ar-SA"/>
        </w:rPr>
        <w:t>aslaugų</w:t>
      </w:r>
      <w:r w:rsidRPr="00E92A88">
        <w:rPr>
          <w:lang w:eastAsia="ar-SA"/>
        </w:rPr>
        <w:t xml:space="preserve"> pirkimą skelbiamos apklausos būdu CVP IS priemonėmis</w:t>
      </w:r>
      <w:bookmarkStart w:id="1" w:name="_Hlk491433507"/>
      <w:r w:rsidRPr="00E92A88">
        <w:rPr>
          <w:lang w:eastAsia="ar-SA"/>
        </w:rPr>
        <w:t xml:space="preserve"> „</w:t>
      </w:r>
      <w:r w:rsidR="00F421A4" w:rsidRPr="00F421A4">
        <w:rPr>
          <w:lang w:eastAsia="lt-LT"/>
        </w:rPr>
        <w:t>Bendrosios civilinės atsakomybės draudimas, mobilių įrenginių (mobilios technikos) draudimas, transporto priemonių valdytojų civilinės atsakomybės privalomas draudimas ir savanoriškas privalomas transporto priemonių civilinės atsakomybės (kasko) draudimas</w:t>
      </w:r>
      <w:r w:rsidRPr="00E92A88">
        <w:rPr>
          <w:lang w:eastAsia="ar-SA"/>
        </w:rPr>
        <w:t>“</w:t>
      </w:r>
      <w:bookmarkEnd w:id="1"/>
      <w:r w:rsidRPr="00E92A88">
        <w:rPr>
          <w:lang w:eastAsia="ar-SA"/>
        </w:rPr>
        <w:t>.</w:t>
      </w:r>
      <w:r w:rsidRPr="00E92A88">
        <w:rPr>
          <w:b/>
          <w:bCs/>
          <w:iCs/>
          <w:lang w:eastAsia="ar-SA"/>
        </w:rPr>
        <w:t xml:space="preserve"> </w:t>
      </w:r>
      <w:r w:rsidRPr="00E92A88">
        <w:rPr>
          <w:lang w:eastAsia="ar-SA"/>
        </w:rPr>
        <w:t>Pirkimo tikslas – racionaliai naudojant tam ski</w:t>
      </w:r>
      <w:r w:rsidR="00FB4FAE" w:rsidRPr="00E92A88">
        <w:rPr>
          <w:lang w:eastAsia="ar-SA"/>
        </w:rPr>
        <w:t>rtas lėšas nustatyti laimėjusį pasiūlymą</w:t>
      </w:r>
      <w:r w:rsidRPr="00E92A88">
        <w:rPr>
          <w:lang w:eastAsia="ar-SA"/>
        </w:rPr>
        <w:t xml:space="preserve"> bei sudaryti </w:t>
      </w:r>
      <w:r w:rsidR="00883922" w:rsidRPr="00E92A88">
        <w:t>P</w:t>
      </w:r>
      <w:r w:rsidR="00BA5270">
        <w:t>aslaugų</w:t>
      </w:r>
      <w:r w:rsidRPr="00E92A88">
        <w:t xml:space="preserve"> viešojo pirkimo – pardavimo sutart</w:t>
      </w:r>
      <w:r w:rsidR="00CF601D" w:rsidRPr="00E92A88">
        <w:t>į</w:t>
      </w:r>
      <w:r w:rsidRPr="00E92A88">
        <w:rPr>
          <w:lang w:eastAsia="ar-SA"/>
        </w:rPr>
        <w:t xml:space="preserve"> (toliau – Sutart</w:t>
      </w:r>
      <w:r w:rsidR="00CF601D" w:rsidRPr="00E92A88">
        <w:rPr>
          <w:lang w:eastAsia="ar-SA"/>
        </w:rPr>
        <w:t>i</w:t>
      </w:r>
      <w:r w:rsidRPr="00E92A88">
        <w:rPr>
          <w:lang w:eastAsia="ar-SA"/>
        </w:rPr>
        <w:t>s), leidžianči</w:t>
      </w:r>
      <w:r w:rsidR="00CF601D" w:rsidRPr="00E92A88">
        <w:rPr>
          <w:lang w:eastAsia="ar-SA"/>
        </w:rPr>
        <w:t>ą</w:t>
      </w:r>
      <w:r w:rsidRPr="00E92A88">
        <w:rPr>
          <w:lang w:eastAsia="ar-SA"/>
        </w:rPr>
        <w:t xml:space="preserve"> įsigyti Perkančiajai organizacijai reikalingas </w:t>
      </w:r>
      <w:r w:rsidR="006A2E73">
        <w:rPr>
          <w:lang w:eastAsia="ar-SA"/>
        </w:rPr>
        <w:t>paslaugas</w:t>
      </w:r>
      <w:r w:rsidRPr="00E92A88">
        <w:rPr>
          <w:lang w:eastAsia="ar-SA"/>
        </w:rPr>
        <w:t>.</w:t>
      </w:r>
      <w:bookmarkStart w:id="2" w:name="__RefHeading__54_2120104640"/>
      <w:bookmarkEnd w:id="2"/>
    </w:p>
    <w:p w14:paraId="638927A9" w14:textId="77777777" w:rsidR="00CC6FC8" w:rsidRPr="00E92A88" w:rsidRDefault="00CC6FC8" w:rsidP="00E92A88">
      <w:pPr>
        <w:autoSpaceDE w:val="0"/>
        <w:autoSpaceDN/>
        <w:jc w:val="both"/>
        <w:textAlignment w:val="auto"/>
        <w:rPr>
          <w:lang w:eastAsia="ar-SA"/>
        </w:rPr>
      </w:pPr>
      <w:r w:rsidRPr="00E92A88">
        <w:rPr>
          <w:lang w:eastAsia="lt-LT"/>
        </w:rPr>
        <w:t>1.2. Pirkimas vykdomas vadovaujantis Viešųjų pirkimų įstatymu, Lietuvos Respublikos civiliniu kodeksu (toliau – Civilinis kodeksas), Viešųjų pirkimų tarnybos patvirtintu Mažos vertės pirkimų tvarkos aprašu (toliau – Aprašas), kitais viešuosius pirkimus reglamentuojančiais teisės aktais bei šiais pirkimo dokumentais.</w:t>
      </w:r>
    </w:p>
    <w:p w14:paraId="1FC35CF5" w14:textId="77777777" w:rsidR="00CC6FC8" w:rsidRPr="00E92A88" w:rsidRDefault="00CC6FC8" w:rsidP="00E92A88">
      <w:pPr>
        <w:shd w:val="clear" w:color="auto" w:fill="FFFFFF"/>
        <w:tabs>
          <w:tab w:val="left" w:pos="1276"/>
          <w:tab w:val="left" w:pos="1560"/>
        </w:tabs>
        <w:suppressAutoHyphens w:val="0"/>
        <w:autoSpaceDN/>
        <w:jc w:val="both"/>
        <w:textAlignment w:val="auto"/>
        <w:outlineLvl w:val="1"/>
      </w:pPr>
      <w:r w:rsidRPr="00E92A88">
        <w:rPr>
          <w:rFonts w:eastAsia="Calibri"/>
          <w:lang w:eastAsia="lt-LT"/>
        </w:rPr>
        <w:t xml:space="preserve">1.3. Skelbimas apie pirkimą paskelbtas Centrinėje viešųjų pirkimų informacinėje sistemoje </w:t>
      </w:r>
      <w:r w:rsidRPr="00E92A88">
        <w:rPr>
          <w:rFonts w:eastAsia="Calibri"/>
          <w:u w:val="single"/>
          <w:lang w:eastAsia="lt-LT"/>
        </w:rPr>
        <w:t>https://pirkimai.eviesiejipirkimai.lt//.</w:t>
      </w:r>
    </w:p>
    <w:p w14:paraId="24D1DF53" w14:textId="77777777" w:rsidR="00CC6FC8" w:rsidRPr="00E92A88" w:rsidRDefault="00CC6FC8" w:rsidP="00E92A88">
      <w:pPr>
        <w:pStyle w:val="Tvarkospapunktis"/>
        <w:numPr>
          <w:ilvl w:val="0"/>
          <w:numId w:val="0"/>
        </w:numPr>
      </w:pPr>
      <w:r w:rsidRPr="00E92A88">
        <w:t>1.4. Pirkimo dokumentus sudaro:</w:t>
      </w:r>
    </w:p>
    <w:p w14:paraId="22712F19" w14:textId="77777777" w:rsidR="00CC6FC8" w:rsidRPr="00E92A88" w:rsidRDefault="00FB4FAE" w:rsidP="00E92A88">
      <w:pPr>
        <w:pStyle w:val="Tvarkospapunktis"/>
        <w:numPr>
          <w:ilvl w:val="0"/>
          <w:numId w:val="0"/>
        </w:numPr>
        <w:ind w:firstLine="709"/>
      </w:pPr>
      <w:r w:rsidRPr="00E92A88">
        <w:t>1.4.1. s</w:t>
      </w:r>
      <w:r w:rsidR="00CC6FC8" w:rsidRPr="00E92A88">
        <w:t>kelbimas apie pirkimą;</w:t>
      </w:r>
    </w:p>
    <w:p w14:paraId="6B28918B" w14:textId="77777777" w:rsidR="00CC6FC8" w:rsidRPr="00E92A88" w:rsidRDefault="00FB4FAE" w:rsidP="00E92A88">
      <w:pPr>
        <w:pStyle w:val="Tvarkospapunktis"/>
        <w:numPr>
          <w:ilvl w:val="0"/>
          <w:numId w:val="0"/>
        </w:numPr>
        <w:ind w:firstLine="709"/>
      </w:pPr>
      <w:r w:rsidRPr="00E92A88">
        <w:t>1.4.2. v</w:t>
      </w:r>
      <w:r w:rsidR="00CC6FC8" w:rsidRPr="00E92A88">
        <w:t>iešojo pirkimo dokumentai</w:t>
      </w:r>
      <w:r w:rsidR="003804C4" w:rsidRPr="00E92A88">
        <w:t xml:space="preserve"> </w:t>
      </w:r>
      <w:r w:rsidR="00CC6FC8" w:rsidRPr="00E92A88">
        <w:t>(kartu su priedais);</w:t>
      </w:r>
    </w:p>
    <w:p w14:paraId="0E647BEF" w14:textId="307D35CB" w:rsidR="00CC6FC8" w:rsidRPr="00E92A88" w:rsidRDefault="00FB4FAE" w:rsidP="00E92A88">
      <w:pPr>
        <w:pStyle w:val="Tvarkospapunktis"/>
        <w:numPr>
          <w:ilvl w:val="0"/>
          <w:numId w:val="0"/>
        </w:numPr>
        <w:ind w:firstLine="709"/>
      </w:pPr>
      <w:r w:rsidRPr="00E92A88">
        <w:t xml:space="preserve">1.4.3. </w:t>
      </w:r>
      <w:r w:rsidR="00CA7D7E" w:rsidRPr="00E92A88">
        <w:t xml:space="preserve">viešojo </w:t>
      </w:r>
      <w:r w:rsidRPr="00E92A88">
        <w:t>p</w:t>
      </w:r>
      <w:r w:rsidR="00CC6FC8" w:rsidRPr="00E92A88">
        <w:t>irkimo dokumentų paaiškinimai (patikslinimai), taip pat atsakymai į tiekėjų klausimus (jei bus);</w:t>
      </w:r>
    </w:p>
    <w:p w14:paraId="20BB6635" w14:textId="77777777" w:rsidR="008D6A89" w:rsidRDefault="00FB4FAE" w:rsidP="008D6A89">
      <w:pPr>
        <w:pStyle w:val="Tvarkospapunktis"/>
        <w:numPr>
          <w:ilvl w:val="0"/>
          <w:numId w:val="0"/>
        </w:numPr>
        <w:tabs>
          <w:tab w:val="left" w:pos="3119"/>
        </w:tabs>
        <w:ind w:firstLine="709"/>
      </w:pPr>
      <w:r w:rsidRPr="00E92A88">
        <w:t>1.4.4. k</w:t>
      </w:r>
      <w:r w:rsidR="00CC6FC8" w:rsidRPr="00E92A88">
        <w:t>ita Centrinės viešųjų pirkimų informacinės sistemos (toliau – CVP IS) priemonėmis pateikta informacija.</w:t>
      </w:r>
    </w:p>
    <w:p w14:paraId="74A55F33" w14:textId="3656ABEB" w:rsidR="003B40A6" w:rsidRDefault="00CC6FC8" w:rsidP="008D6A89">
      <w:pPr>
        <w:pStyle w:val="Tvarkospapunktis"/>
        <w:numPr>
          <w:ilvl w:val="0"/>
          <w:numId w:val="0"/>
        </w:numPr>
        <w:tabs>
          <w:tab w:val="left" w:pos="3119"/>
        </w:tabs>
        <w:ind w:firstLine="709"/>
        <w:rPr>
          <w:noProof/>
          <w:lang w:val="en-US"/>
        </w:rPr>
      </w:pPr>
      <w:r w:rsidRPr="00E92A88">
        <w:rPr>
          <w:noProof/>
        </w:rPr>
        <w:t xml:space="preserve">1.5. </w:t>
      </w:r>
      <w:r w:rsidR="00D0629F" w:rsidRPr="00E92A88">
        <w:rPr>
          <w:noProof/>
        </w:rPr>
        <w:t xml:space="preserve">Bet kokia informacija, viešojo pirkimo dokumentų paaiškinimai, pranešimai ar kitas Perkančiosios organizacijos ir tiekėjo susirašinėjimas yra vykdomas tik CVP IS susirašinėjimo priemonėmis. Tiesioginį ryšį su tiekėjais įgaliota palaikyti </w:t>
      </w:r>
      <w:r w:rsidR="008D6A89">
        <w:rPr>
          <w:noProof/>
        </w:rPr>
        <w:t>pirkimų organziatorė</w:t>
      </w:r>
      <w:r w:rsidR="006D32D4">
        <w:rPr>
          <w:noProof/>
        </w:rPr>
        <w:t xml:space="preserve"> Vaida Šakalienė </w:t>
      </w:r>
      <w:r w:rsidR="008D6A89">
        <w:rPr>
          <w:noProof/>
        </w:rPr>
        <w:t xml:space="preserve"> </w:t>
      </w:r>
      <w:r w:rsidR="003B40A6" w:rsidRPr="003B40A6">
        <w:rPr>
          <w:noProof/>
        </w:rPr>
        <w:t>(toliau – Organizatorė), tel. 8</w:t>
      </w:r>
      <w:r w:rsidR="008D6A89">
        <w:rPr>
          <w:noProof/>
        </w:rPr>
        <w:t> 655 27607</w:t>
      </w:r>
      <w:r w:rsidR="003B40A6" w:rsidRPr="003B40A6">
        <w:rPr>
          <w:noProof/>
        </w:rPr>
        <w:t xml:space="preserve">, el. paštas </w:t>
      </w:r>
      <w:r w:rsidR="00F421A4">
        <w:rPr>
          <w:noProof/>
          <w:color w:val="0000FF"/>
          <w:u w:val="single"/>
        </w:rPr>
        <w:t>vaida@uratc.lt.</w:t>
      </w:r>
    </w:p>
    <w:p w14:paraId="4C995044" w14:textId="51819E5E" w:rsidR="000318C8" w:rsidRPr="00E92A88" w:rsidRDefault="00CC6FC8" w:rsidP="008D6A89">
      <w:pPr>
        <w:pStyle w:val="Tvarkospapunktis"/>
        <w:numPr>
          <w:ilvl w:val="0"/>
          <w:numId w:val="0"/>
        </w:numPr>
        <w:ind w:firstLine="709"/>
        <w:rPr>
          <w:rFonts w:eastAsia="Calibri"/>
        </w:rPr>
      </w:pPr>
      <w:r w:rsidRPr="00E92A88">
        <w:rPr>
          <w:rFonts w:eastAsia="Calibri"/>
        </w:rPr>
        <w:t>1.6. Bet kuriuo metu iki pirkimo sutarties sudarymo, Perkančioji organizacija turi teisę savo iniciatyva nutraukti pradėtas pirkimo procedūras, jeigu atsirado aplinkybių, kurių nebuvo galima numatyti</w:t>
      </w:r>
      <w:r w:rsidR="00CA7D7E" w:rsidRPr="00E92A88">
        <w:rPr>
          <w:rFonts w:eastAsia="Calibri"/>
        </w:rPr>
        <w:t xml:space="preserve"> ir privalo tai padaryti, jeigu buvo pažeisti šio įstatymo 17 straipsnio 1 dalyje nustatyti principai ir atitinkamos padėties negalima ištaisyti</w:t>
      </w:r>
      <w:r w:rsidRPr="00E92A88">
        <w:rPr>
          <w:rFonts w:eastAsia="Calibri"/>
        </w:rPr>
        <w:t>.</w:t>
      </w:r>
    </w:p>
    <w:p w14:paraId="30A90FE7" w14:textId="385E81D3" w:rsidR="00CC6FC8" w:rsidRPr="00E92A88" w:rsidRDefault="000318C8" w:rsidP="008D6A89">
      <w:pPr>
        <w:jc w:val="both"/>
        <w:rPr>
          <w:rFonts w:eastAsia="Calibri"/>
        </w:rPr>
      </w:pPr>
      <w:r w:rsidRPr="00E92A88">
        <w:rPr>
          <w:lang w:eastAsia="lt-LT"/>
        </w:rPr>
        <w:t xml:space="preserve">1.7. Viešojo pirkimo procedūros, kurios neapibrėžtos </w:t>
      </w:r>
      <w:r w:rsidR="00CA7D7E" w:rsidRPr="00E92A88">
        <w:rPr>
          <w:lang w:eastAsia="lt-LT"/>
        </w:rPr>
        <w:t>šiuose pirkimo dokumentuose</w:t>
      </w:r>
      <w:r w:rsidRPr="00E92A88">
        <w:rPr>
          <w:lang w:eastAsia="lt-LT"/>
        </w:rPr>
        <w:t>, vykdomos vadovaujantis Viešųjų pirkimų įstatymo ir poįstatyminių teisės aktų nuostatomis</w:t>
      </w:r>
      <w:r w:rsidR="00CC6FC8" w:rsidRPr="00E92A88">
        <w:rPr>
          <w:rFonts w:eastAsia="Calibri"/>
        </w:rPr>
        <w:t xml:space="preserve"> </w:t>
      </w:r>
    </w:p>
    <w:p w14:paraId="60D3EA88" w14:textId="520AFE3F" w:rsidR="00C12A6B" w:rsidRPr="00E92A88" w:rsidRDefault="00CC6FC8" w:rsidP="008D6A89">
      <w:pPr>
        <w:tabs>
          <w:tab w:val="left" w:pos="1276"/>
        </w:tabs>
        <w:jc w:val="both"/>
        <w:outlineLvl w:val="1"/>
      </w:pPr>
      <w:r w:rsidRPr="00E92A88">
        <w:rPr>
          <w:noProof/>
        </w:rPr>
        <w:t>1.</w:t>
      </w:r>
      <w:r w:rsidR="000318C8" w:rsidRPr="00E92A88">
        <w:rPr>
          <w:noProof/>
        </w:rPr>
        <w:t>8</w:t>
      </w:r>
      <w:r w:rsidRPr="00E92A88">
        <w:t xml:space="preserve">. Perkančioji organizacija </w:t>
      </w:r>
      <w:r w:rsidR="008D6A89">
        <w:t>yra</w:t>
      </w:r>
      <w:r w:rsidRPr="00E92A88">
        <w:t> pridėtinės vertės mokesčio (toliau – PVM) mokėtoja</w:t>
      </w:r>
      <w:r w:rsidR="00C12A6B" w:rsidRPr="00E92A88">
        <w:t>.</w:t>
      </w:r>
    </w:p>
    <w:p w14:paraId="3CD94689" w14:textId="77777777" w:rsidR="00F72C8E" w:rsidRPr="00E92A88" w:rsidRDefault="00F72C8E" w:rsidP="008D6A89">
      <w:pPr>
        <w:pStyle w:val="Tvarkostekstas"/>
        <w:numPr>
          <w:ilvl w:val="0"/>
          <w:numId w:val="0"/>
        </w:numPr>
        <w:tabs>
          <w:tab w:val="left" w:pos="720"/>
        </w:tabs>
        <w:ind w:hanging="360"/>
        <w:rPr>
          <w:b/>
        </w:rPr>
      </w:pPr>
      <w:bookmarkStart w:id="3" w:name="_Toc360582261"/>
    </w:p>
    <w:p w14:paraId="7673DB85" w14:textId="77777777" w:rsidR="003B410B" w:rsidRDefault="008B0830" w:rsidP="008D6A89">
      <w:pPr>
        <w:pStyle w:val="Tvarkostekstas"/>
        <w:numPr>
          <w:ilvl w:val="0"/>
          <w:numId w:val="0"/>
        </w:numPr>
        <w:tabs>
          <w:tab w:val="left" w:pos="720"/>
        </w:tabs>
        <w:ind w:hanging="360"/>
        <w:jc w:val="center"/>
        <w:rPr>
          <w:b/>
        </w:rPr>
      </w:pPr>
      <w:r w:rsidRPr="00E92A88">
        <w:rPr>
          <w:b/>
        </w:rPr>
        <w:t>2.</w:t>
      </w:r>
      <w:r w:rsidR="005D22D5" w:rsidRPr="00E92A88">
        <w:rPr>
          <w:b/>
        </w:rPr>
        <w:t xml:space="preserve"> </w:t>
      </w:r>
      <w:r w:rsidR="003514D4" w:rsidRPr="00E92A88">
        <w:rPr>
          <w:b/>
        </w:rPr>
        <w:t>PIRKIMO OBJEKTAS</w:t>
      </w:r>
      <w:bookmarkEnd w:id="3"/>
    </w:p>
    <w:p w14:paraId="28F79EF8" w14:textId="77777777" w:rsidR="00FF5E42" w:rsidRPr="002778DA" w:rsidRDefault="00FF5E42" w:rsidP="00FF5E42">
      <w:pPr>
        <w:pStyle w:val="Tvarkostekstas"/>
        <w:widowControl w:val="0"/>
        <w:numPr>
          <w:ilvl w:val="0"/>
          <w:numId w:val="0"/>
        </w:numPr>
        <w:tabs>
          <w:tab w:val="left" w:pos="720"/>
        </w:tabs>
        <w:ind w:left="360"/>
        <w:rPr>
          <w:b/>
        </w:rPr>
      </w:pPr>
    </w:p>
    <w:p w14:paraId="4FD0A544" w14:textId="254B0B56" w:rsidR="00F421A4" w:rsidRPr="00F421A4" w:rsidRDefault="00FF5E42" w:rsidP="00F421A4">
      <w:pPr>
        <w:pStyle w:val="Sraopastraipa"/>
        <w:numPr>
          <w:ilvl w:val="1"/>
          <w:numId w:val="24"/>
        </w:numPr>
        <w:suppressAutoHyphens w:val="0"/>
        <w:autoSpaceDN/>
        <w:ind w:left="0" w:firstLine="709"/>
        <w:contextualSpacing/>
        <w:textAlignment w:val="auto"/>
        <w:rPr>
          <w:rFonts w:eastAsia="Calibri"/>
        </w:rPr>
      </w:pPr>
      <w:r w:rsidRPr="002D5819">
        <w:t xml:space="preserve"> Pirkimo objektas – </w:t>
      </w:r>
      <w:r>
        <w:t>„</w:t>
      </w:r>
      <w:r w:rsidR="00F421A4" w:rsidRPr="00F421A4">
        <w:rPr>
          <w:lang w:eastAsia="lt-LT"/>
        </w:rPr>
        <w:t>Bendrosios civilinės atsakomybės draudimas, mobilių įrenginių (mobilios technikos) draudimas, transporto priemonių valdytojų civilinės atsakomybės privalomas draudimas ir savanoriškas privalomas transporto priemonių civilinės atsakomybės (kasko) draudimas</w:t>
      </w:r>
      <w:r w:rsidR="006A2E73">
        <w:t xml:space="preserve">“. </w:t>
      </w:r>
      <w:r w:rsidR="00F421A4" w:rsidRPr="00F421A4">
        <w:rPr>
          <w:rFonts w:eastAsia="Calibri"/>
        </w:rPr>
        <w:t xml:space="preserve">Pirkimo objekto pagrindinis kodas pagal BVPŽ: </w:t>
      </w:r>
    </w:p>
    <w:tbl>
      <w:tblPr>
        <w:tblW w:w="9746" w:type="dxa"/>
        <w:tblInd w:w="150" w:type="dxa"/>
        <w:shd w:val="clear" w:color="auto" w:fill="FFFFFF"/>
        <w:tblCellMar>
          <w:top w:w="15" w:type="dxa"/>
          <w:left w:w="15" w:type="dxa"/>
          <w:bottom w:w="15" w:type="dxa"/>
          <w:right w:w="15" w:type="dxa"/>
        </w:tblCellMar>
        <w:tblLook w:val="04A0" w:firstRow="1" w:lastRow="0" w:firstColumn="1" w:lastColumn="0" w:noHBand="0" w:noVBand="1"/>
      </w:tblPr>
      <w:tblGrid>
        <w:gridCol w:w="156"/>
        <w:gridCol w:w="9590"/>
      </w:tblGrid>
      <w:tr w:rsidR="00F421A4" w:rsidRPr="00F421A4" w14:paraId="7C6AB913" w14:textId="77777777" w:rsidTr="000A099B">
        <w:trPr>
          <w:trHeight w:val="783"/>
        </w:trPr>
        <w:tc>
          <w:tcPr>
            <w:tcW w:w="0" w:type="auto"/>
            <w:shd w:val="clear" w:color="auto" w:fill="FFFFFF"/>
            <w:tcMar>
              <w:top w:w="45" w:type="dxa"/>
              <w:left w:w="0" w:type="dxa"/>
              <w:bottom w:w="0" w:type="dxa"/>
              <w:right w:w="150" w:type="dxa"/>
            </w:tcMar>
            <w:vAlign w:val="center"/>
            <w:hideMark/>
          </w:tcPr>
          <w:p w14:paraId="1261030A" w14:textId="77777777" w:rsidR="00F421A4" w:rsidRPr="00F421A4" w:rsidRDefault="00F421A4" w:rsidP="00F421A4">
            <w:pPr>
              <w:suppressAutoHyphens w:val="0"/>
              <w:autoSpaceDN/>
              <w:contextualSpacing/>
              <w:textAlignment w:val="auto"/>
              <w:rPr>
                <w:rFonts w:eastAsia="Calibri"/>
              </w:rPr>
            </w:pPr>
          </w:p>
        </w:tc>
        <w:tc>
          <w:tcPr>
            <w:tcW w:w="9619" w:type="dxa"/>
            <w:shd w:val="clear" w:color="auto" w:fill="FFFFFF"/>
            <w:tcMar>
              <w:top w:w="0" w:type="dxa"/>
              <w:left w:w="0" w:type="dxa"/>
              <w:bottom w:w="0" w:type="dxa"/>
              <w:right w:w="0" w:type="dxa"/>
            </w:tcMar>
            <w:vAlign w:val="center"/>
            <w:hideMark/>
          </w:tcPr>
          <w:p w14:paraId="2EBE483D" w14:textId="77777777" w:rsidR="00F421A4" w:rsidRPr="00F421A4" w:rsidRDefault="00F421A4" w:rsidP="00F421A4">
            <w:pPr>
              <w:numPr>
                <w:ilvl w:val="0"/>
                <w:numId w:val="25"/>
              </w:numPr>
              <w:suppressAutoHyphens w:val="0"/>
              <w:autoSpaceDN/>
              <w:ind w:left="403"/>
              <w:contextualSpacing/>
              <w:textAlignment w:val="auto"/>
              <w:rPr>
                <w:rFonts w:eastAsia="Calibri"/>
              </w:rPr>
            </w:pPr>
            <w:r w:rsidRPr="00F421A4">
              <w:rPr>
                <w:rFonts w:eastAsia="Calibri"/>
                <w:shd w:val="clear" w:color="auto" w:fill="FFFFFF"/>
              </w:rPr>
              <w:t xml:space="preserve"> 66516400-4</w:t>
            </w:r>
            <w:r w:rsidRPr="00F421A4">
              <w:rPr>
                <w:rFonts w:eastAsia="Calibri"/>
                <w:shd w:val="clear" w:color="auto" w:fill="FFFFFF"/>
              </w:rPr>
              <w:tab/>
              <w:t>Bendrosios civilinės atsakomybės draudimo paslaugos;</w:t>
            </w:r>
          </w:p>
          <w:p w14:paraId="54E60913" w14:textId="77777777" w:rsidR="00F421A4" w:rsidRPr="00F421A4" w:rsidRDefault="00F421A4" w:rsidP="00F421A4">
            <w:pPr>
              <w:numPr>
                <w:ilvl w:val="0"/>
                <w:numId w:val="25"/>
              </w:numPr>
              <w:suppressAutoHyphens w:val="0"/>
              <w:autoSpaceDN/>
              <w:ind w:left="403"/>
              <w:contextualSpacing/>
              <w:textAlignment w:val="auto"/>
              <w:rPr>
                <w:rFonts w:eastAsia="Calibri"/>
              </w:rPr>
            </w:pPr>
            <w:r w:rsidRPr="00F421A4">
              <w:rPr>
                <w:rFonts w:eastAsia="Calibri"/>
              </w:rPr>
              <w:t>66515200-5</w:t>
            </w:r>
            <w:r w:rsidRPr="00F421A4">
              <w:rPr>
                <w:rFonts w:eastAsia="Calibri"/>
              </w:rPr>
              <w:tab/>
              <w:t>Turto draudimo paslaugos;</w:t>
            </w:r>
          </w:p>
          <w:p w14:paraId="17F71198" w14:textId="77777777" w:rsidR="00F421A4" w:rsidRPr="00F421A4" w:rsidRDefault="00F421A4" w:rsidP="00F421A4">
            <w:pPr>
              <w:numPr>
                <w:ilvl w:val="0"/>
                <w:numId w:val="25"/>
              </w:numPr>
              <w:suppressAutoHyphens w:val="0"/>
              <w:autoSpaceDN/>
              <w:ind w:left="403"/>
              <w:contextualSpacing/>
              <w:textAlignment w:val="auto"/>
              <w:rPr>
                <w:rFonts w:eastAsia="Calibri"/>
              </w:rPr>
            </w:pPr>
            <w:r w:rsidRPr="00F421A4">
              <w:rPr>
                <w:rFonts w:eastAsia="Calibri"/>
              </w:rPr>
              <w:t>66516100-1</w:t>
            </w:r>
            <w:r w:rsidRPr="00F421A4">
              <w:rPr>
                <w:rFonts w:eastAsia="Calibri"/>
              </w:rPr>
              <w:tab/>
              <w:t>Motorinių transporto priemonių civilinės atsakomybės draudimo paslaugos</w:t>
            </w:r>
          </w:p>
        </w:tc>
      </w:tr>
    </w:tbl>
    <w:p w14:paraId="3FD42190" w14:textId="33BD457E" w:rsidR="00FF5E42" w:rsidRDefault="00FF5E42" w:rsidP="006574EF">
      <w:pPr>
        <w:pStyle w:val="Sraopastraipa"/>
        <w:widowControl w:val="0"/>
        <w:numPr>
          <w:ilvl w:val="1"/>
          <w:numId w:val="24"/>
        </w:numPr>
        <w:jc w:val="both"/>
        <w:outlineLvl w:val="0"/>
        <w:rPr>
          <w:noProof/>
        </w:rPr>
      </w:pPr>
      <w:r w:rsidRPr="00AA2BA1">
        <w:rPr>
          <w:noProof/>
        </w:rPr>
        <w:t xml:space="preserve">Pirkimo objektas </w:t>
      </w:r>
      <w:r w:rsidR="006A2E73">
        <w:rPr>
          <w:noProof/>
        </w:rPr>
        <w:t xml:space="preserve">į pirkimo dalis neskaidomas. </w:t>
      </w:r>
      <w:r w:rsidR="00DA1D5C">
        <w:rPr>
          <w:noProof/>
        </w:rPr>
        <w:t xml:space="preserve">Pasiūlymą tiekjas teikia visoms techninės specifikacijos dalims bendrai. </w:t>
      </w:r>
    </w:p>
    <w:p w14:paraId="2E5F17E5" w14:textId="33044C04" w:rsidR="006574EF" w:rsidRDefault="006574EF" w:rsidP="006574EF">
      <w:pPr>
        <w:pStyle w:val="Sraopastraipa"/>
        <w:widowControl w:val="0"/>
        <w:numPr>
          <w:ilvl w:val="1"/>
          <w:numId w:val="24"/>
        </w:numPr>
        <w:jc w:val="both"/>
        <w:outlineLvl w:val="0"/>
        <w:rPr>
          <w:noProof/>
        </w:rPr>
      </w:pPr>
      <w:r>
        <w:rPr>
          <w:noProof/>
        </w:rPr>
        <w:t xml:space="preserve">Vykdant Sutartį siekiama įsigyti Paslaugas, darančias kuo mažesnį poveikį aplinkai, kaip tai numatyta 2011 m. birželio 28 d. Lietuvos Respublikos aplinkos ministro įsakymu Nr. D1-508 patvirtiname Aplin-kos apsaugos kriterijų, kuriuos perkančiosios organizacijos ir perkantieji subjektai turi taikyti pirkdamos prekes, paslaugas ar darbus, taikymo tvarkos apraše (toliau – Aplinkos </w:t>
      </w:r>
      <w:r w:rsidR="004021A0">
        <w:rPr>
          <w:noProof/>
        </w:rPr>
        <w:t>apsaugos kriterijų tvarkos apra</w:t>
      </w:r>
      <w:r>
        <w:rPr>
          <w:noProof/>
        </w:rPr>
        <w:t>šas).</w:t>
      </w:r>
    </w:p>
    <w:p w14:paraId="322E4296" w14:textId="1124801D" w:rsidR="006574EF" w:rsidRDefault="006574EF" w:rsidP="006574EF">
      <w:pPr>
        <w:widowControl w:val="0"/>
        <w:ind w:left="709"/>
        <w:jc w:val="both"/>
        <w:outlineLvl w:val="0"/>
        <w:rPr>
          <w:noProof/>
        </w:rPr>
      </w:pPr>
      <w:r>
        <w:rPr>
          <w:noProof/>
        </w:rPr>
        <w:lastRenderedPageBreak/>
        <w:t>2.4. Šiuo pirkimu įsigyjamos nematerialaus pobūdžio paslaugos, t. y. paslaugos, nesusijusios su materia-laus objekto sukūrimu ir jų teikimo metu nėra numatomas reikšmingas neigiamas poveikis aplinkai, ne-sukuriamas taršos šaltinis ir negeneruojamos atliekos, dėl ko paslaugos atitinka Aplinkos apsaugos krite-rijų tvarkos aprašo 4.4.3 p. reikalavimus.</w:t>
      </w:r>
    </w:p>
    <w:p w14:paraId="7FA402E1" w14:textId="761718BD" w:rsidR="005768EA" w:rsidRDefault="005768EA" w:rsidP="00AF084D">
      <w:pPr>
        <w:widowControl w:val="0"/>
        <w:jc w:val="both"/>
        <w:outlineLvl w:val="0"/>
        <w:rPr>
          <w:noProof/>
        </w:rPr>
      </w:pPr>
      <w:bookmarkStart w:id="4" w:name="_Toc360582262"/>
    </w:p>
    <w:p w14:paraId="6DC66BB0" w14:textId="77777777" w:rsidR="00AF084D" w:rsidRDefault="00AF084D" w:rsidP="00AF084D">
      <w:pPr>
        <w:widowControl w:val="0"/>
        <w:jc w:val="both"/>
        <w:outlineLvl w:val="0"/>
        <w:rPr>
          <w:iCs/>
        </w:rPr>
      </w:pPr>
    </w:p>
    <w:p w14:paraId="3B082539" w14:textId="75B64710" w:rsidR="00ED42B4" w:rsidRDefault="00ED42B4" w:rsidP="00AF084D">
      <w:pPr>
        <w:widowControl w:val="0"/>
        <w:jc w:val="both"/>
        <w:outlineLvl w:val="0"/>
        <w:rPr>
          <w:iCs/>
        </w:rPr>
      </w:pPr>
      <w:r>
        <w:rPr>
          <w:iCs/>
        </w:rPr>
        <w:br/>
      </w:r>
    </w:p>
    <w:p w14:paraId="6CD12D57" w14:textId="77777777" w:rsidR="00ED42B4" w:rsidRPr="00E92A88" w:rsidRDefault="00ED42B4" w:rsidP="00AF084D">
      <w:pPr>
        <w:widowControl w:val="0"/>
        <w:jc w:val="both"/>
        <w:outlineLvl w:val="0"/>
        <w:rPr>
          <w:iCs/>
        </w:rPr>
      </w:pPr>
    </w:p>
    <w:p w14:paraId="47552A9F" w14:textId="77777777" w:rsidR="00743924" w:rsidRDefault="00743924" w:rsidP="00E92A88">
      <w:pPr>
        <w:pStyle w:val="Tvarkostekstas"/>
        <w:numPr>
          <w:ilvl w:val="0"/>
          <w:numId w:val="0"/>
        </w:numPr>
        <w:tabs>
          <w:tab w:val="left" w:pos="720"/>
        </w:tabs>
        <w:jc w:val="center"/>
        <w:rPr>
          <w:b/>
        </w:rPr>
      </w:pPr>
      <w:bookmarkStart w:id="5" w:name="_Hlk63070521"/>
      <w:bookmarkStart w:id="6" w:name="_Toc360582263"/>
      <w:bookmarkEnd w:id="4"/>
      <w:r w:rsidRPr="00E92A88">
        <w:rPr>
          <w:b/>
        </w:rPr>
        <w:t>3. TIEKĖJŲ PAŠALINIMO PAGRINDAI, KVALIFIKACINIAI REIKALAVIMAI</w:t>
      </w:r>
    </w:p>
    <w:p w14:paraId="296494B5" w14:textId="77777777" w:rsidR="007C098B" w:rsidRDefault="007C098B" w:rsidP="00E92A88">
      <w:pPr>
        <w:pStyle w:val="Tvarkostekstas"/>
        <w:numPr>
          <w:ilvl w:val="0"/>
          <w:numId w:val="0"/>
        </w:numPr>
        <w:tabs>
          <w:tab w:val="left" w:pos="720"/>
        </w:tabs>
        <w:jc w:val="center"/>
        <w:rPr>
          <w:b/>
        </w:rPr>
      </w:pPr>
    </w:p>
    <w:p w14:paraId="3A79BEEB" w14:textId="09FBB853" w:rsidR="008C4148" w:rsidRDefault="008C4148" w:rsidP="008C4148">
      <w:pPr>
        <w:tabs>
          <w:tab w:val="left" w:pos="1170"/>
        </w:tabs>
        <w:jc w:val="both"/>
        <w:textAlignment w:val="top"/>
        <w:rPr>
          <w:rFonts w:eastAsia="Calibri"/>
        </w:rPr>
      </w:pPr>
      <w:r w:rsidRPr="006F3D43">
        <w:t xml:space="preserve">3.1. </w:t>
      </w:r>
      <w:r w:rsidRPr="006F3D43">
        <w:rPr>
          <w:rStyle w:val="t71"/>
          <w:bdr w:val="none" w:sz="0" w:space="0" w:color="auto" w:frame="1"/>
          <w:shd w:val="clear" w:color="auto" w:fill="FFFFFF"/>
        </w:rPr>
        <w:t>Perkan</w:t>
      </w:r>
      <w:r w:rsidRPr="006F3D43">
        <w:rPr>
          <w:rStyle w:val="t72"/>
          <w:bdr w:val="none" w:sz="0" w:space="0" w:color="auto" w:frame="1"/>
          <w:shd w:val="clear" w:color="auto" w:fill="FFFFFF"/>
        </w:rPr>
        <w:t>čioji organizacija netikrina, ar yra Viešųjų pirkimų įstatymo 46 straipsnyje numatytų tiekėjo pašalinimo pagrindų</w:t>
      </w:r>
      <w:r w:rsidR="00AF084D">
        <w:rPr>
          <w:rFonts w:eastAsia="Calibri"/>
        </w:rPr>
        <w:t xml:space="preserve"> ir nereikalauja pateikti EBVPD dokumentų.</w:t>
      </w:r>
    </w:p>
    <w:p w14:paraId="398C2119" w14:textId="3ACC0F58" w:rsidR="00B106B4" w:rsidRPr="006F3D43" w:rsidRDefault="00B106B4" w:rsidP="008C4148">
      <w:pPr>
        <w:tabs>
          <w:tab w:val="left" w:pos="1170"/>
        </w:tabs>
        <w:jc w:val="both"/>
        <w:textAlignment w:val="top"/>
        <w:rPr>
          <w:rFonts w:eastAsia="Calibri"/>
        </w:rPr>
      </w:pPr>
      <w:r>
        <w:rPr>
          <w:rFonts w:eastAsia="Calibri"/>
        </w:rPr>
        <w:t xml:space="preserve">3.2. Reikalavimai </w:t>
      </w:r>
      <w:r w:rsidR="00F421A4">
        <w:rPr>
          <w:rFonts w:eastAsia="Calibri"/>
        </w:rPr>
        <w:t xml:space="preserve">tiekėjo kvalifikacijai nekeliami. </w:t>
      </w:r>
    </w:p>
    <w:bookmarkEnd w:id="5"/>
    <w:p w14:paraId="2A6351A5" w14:textId="220B1714" w:rsidR="00B14620" w:rsidRPr="00B14620" w:rsidRDefault="00BA1B77" w:rsidP="00B14620">
      <w:pPr>
        <w:tabs>
          <w:tab w:val="left" w:pos="709"/>
        </w:tabs>
        <w:suppressAutoHyphens w:val="0"/>
        <w:autoSpaceDN/>
        <w:jc w:val="both"/>
        <w:textAlignment w:val="auto"/>
        <w:rPr>
          <w:color w:val="000000" w:themeColor="text1"/>
        </w:rPr>
      </w:pPr>
      <w:r>
        <w:rPr>
          <w:color w:val="000000" w:themeColor="text1"/>
        </w:rPr>
        <w:t>3.3</w:t>
      </w:r>
      <w:r w:rsidR="00B14620" w:rsidRPr="00B14620">
        <w:rPr>
          <w:color w:val="000000" w:themeColor="text1"/>
        </w:rPr>
        <w:t>.Tiekėjas gali remtis kitų ūkio subjektų pajėgumais, neatsižvelgdamas į tai, kokio teisinio pobūdžio būtų jų ryšiai su jais. Šiuo atveju Tiekėjas privalo įrodyti Perkančiajai organizacijai, kad vykdant pirkimo sutartį tie ištekliai jam bus prieinami. Tam įrodyti Tiekėjas turi pateikti viešojo pirkimo sutarčių ar kitų Lietuvos Respublikos Civilinį kodeksą atitinkančių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w:t>
      </w:r>
    </w:p>
    <w:p w14:paraId="3F3FE1C3" w14:textId="588E7CF8" w:rsidR="00B14620" w:rsidRPr="00B14620" w:rsidRDefault="00BA1B77" w:rsidP="00B14620">
      <w:pPr>
        <w:tabs>
          <w:tab w:val="left" w:pos="993"/>
        </w:tabs>
        <w:jc w:val="both"/>
        <w:rPr>
          <w:color w:val="000000" w:themeColor="text1"/>
        </w:rPr>
      </w:pPr>
      <w:r>
        <w:rPr>
          <w:color w:val="000000" w:themeColor="text1"/>
        </w:rPr>
        <w:t>3.4</w:t>
      </w:r>
      <w:r w:rsidR="00B14620" w:rsidRPr="00B14620">
        <w:rPr>
          <w:color w:val="000000" w:themeColor="text1"/>
        </w:rPr>
        <w:t xml:space="preserve">. Jei bendrą pasiūlymą pateikia ūkio subjektų grupė, į CVP IS priemonėmis pateiktus klausimus atsako tik įgaliotas bendrą pasiūlymą pateikti Tiekėjas, kuris kartu pateikia („prisega“) savo ir kitų ūkio subjektų grupės narių dokumentus, pagrindžiančius atitiktį keliamiems kvalifikacijos reikalavimams (jei taikoma). </w:t>
      </w:r>
    </w:p>
    <w:p w14:paraId="10C4BFDF" w14:textId="28893ADB" w:rsidR="00B14620" w:rsidRPr="00B14620" w:rsidRDefault="00BA1B77" w:rsidP="00B14620">
      <w:pPr>
        <w:jc w:val="both"/>
        <w:rPr>
          <w:color w:val="000000" w:themeColor="text1"/>
          <w:lang w:eastAsia="lt-LT"/>
        </w:rPr>
      </w:pPr>
      <w:r>
        <w:rPr>
          <w:color w:val="000000" w:themeColor="text1"/>
          <w:lang w:eastAsia="lt-LT"/>
        </w:rPr>
        <w:t>3.5</w:t>
      </w:r>
      <w:r w:rsidR="00B14620" w:rsidRPr="00B14620">
        <w:rPr>
          <w:color w:val="000000" w:themeColor="text1"/>
          <w:lang w:eastAsia="lt-LT"/>
        </w:rPr>
        <w:t>. Jei Tiekėjas negali pateikti nurodytų dokumentų, nes atitinkamoje šalyje (ne Lietuvos Respublikoje) tokie dokumentai neišduodami arba toje šalyje išduodami dokumentai neapima visų keliamų klausimų, pateikiama priesaikos deklaracija arba oficiali Tiekėjo laisvos formos deklaracija.</w:t>
      </w:r>
    </w:p>
    <w:p w14:paraId="6701932B" w14:textId="2AD6CD0A" w:rsidR="00B14620" w:rsidRPr="00B14620" w:rsidRDefault="00BA1B77" w:rsidP="00B14620">
      <w:pPr>
        <w:jc w:val="both"/>
        <w:rPr>
          <w:color w:val="000000" w:themeColor="text1"/>
          <w:lang w:eastAsia="lt-LT"/>
        </w:rPr>
      </w:pPr>
      <w:r>
        <w:rPr>
          <w:color w:val="000000" w:themeColor="text1"/>
          <w:lang w:eastAsia="lt-LT"/>
        </w:rPr>
        <w:t>3.6</w:t>
      </w:r>
      <w:r w:rsidR="00B14620" w:rsidRPr="00B14620">
        <w:rPr>
          <w:color w:val="000000" w:themeColor="text1"/>
          <w:lang w:eastAsia="lt-LT"/>
        </w:rPr>
        <w:t>. Jei kvalifikacijos reikalavimus patvirtinantis dokumentas išduotas anksčiau nei nurodė Perkančioji organizacija, tačiau jo galiojimo terminas ilgesnis nei pasiūlymų pateikimo terminas, toks dokumentas jo galiojimo laikotarpiu yra priimtinas.</w:t>
      </w:r>
    </w:p>
    <w:p w14:paraId="2316FF63" w14:textId="39F30FFE" w:rsidR="00F71245" w:rsidRPr="006F3D43" w:rsidRDefault="00BA1B77" w:rsidP="00F71245">
      <w:pPr>
        <w:jc w:val="both"/>
      </w:pPr>
      <w:r>
        <w:t>3.7</w:t>
      </w:r>
      <w:r w:rsidR="00F71245" w:rsidRPr="006F3D43">
        <w:t>. Tiekėjas įsipareigoja, kad Sutartį (</w:t>
      </w:r>
      <w:r w:rsidR="008A2F7B">
        <w:t>teiks paslaugas</w:t>
      </w:r>
      <w:r w:rsidR="00F71245" w:rsidRPr="006F3D43">
        <w:t>) vykdys tik tokią teisę turintys asmenys.  Jeigu Tiekėjo subtiekėjo/subrangovo kvalifikacija dėl teisės verstis atitinkama veikla (</w:t>
      </w:r>
      <w:r w:rsidR="008A2F7B">
        <w:t>paslaugų teikimas</w:t>
      </w:r>
      <w:r w:rsidR="00F71245" w:rsidRPr="006F3D43">
        <w:t xml:space="preserve">) nebuvo tikrinama arba buvo tikrinta ne visa apimtimi, Tiekėjas, subtiekėjas/subrangovas neturėdamas reikiamos kvalifikacijos neturi teisės </w:t>
      </w:r>
      <w:r w:rsidR="00AF084D">
        <w:t>tiekti prekių</w:t>
      </w:r>
      <w:r w:rsidR="00F71245" w:rsidRPr="006F3D43">
        <w:t xml:space="preserve"> numatytų Sutartyje.</w:t>
      </w:r>
    </w:p>
    <w:p w14:paraId="44503AFA" w14:textId="2F9A632C" w:rsidR="00F71245" w:rsidRPr="006F3D43" w:rsidRDefault="00BA1B77" w:rsidP="00F71245">
      <w:pPr>
        <w:tabs>
          <w:tab w:val="left" w:pos="1170"/>
        </w:tabs>
        <w:jc w:val="both"/>
        <w:textAlignment w:val="top"/>
        <w:rPr>
          <w:b/>
        </w:rPr>
      </w:pPr>
      <w:r>
        <w:t>3.8</w:t>
      </w:r>
      <w:r w:rsidR="00F71245" w:rsidRPr="006F3D43">
        <w:t xml:space="preserve">. Tiekėjas turi užtikrinti, kad jis ir kiti asmenys, veikiantys jo vardu, būtų gavę visus būtinus leidimus, kvalifikacijos atestacijos pažymėjimus ar kitokius dokumentus, leidžiančius tinkamai ir teisėtai įvykdyti šioje paslaugų viešojo pirkimo – pardavimo sutartyje numatytus įsipareigojimus: </w:t>
      </w:r>
      <w:r w:rsidR="008A2F7B">
        <w:t>teikti paslaugas</w:t>
      </w:r>
      <w:r w:rsidR="00F71245" w:rsidRPr="006F3D43">
        <w:rPr>
          <w:bCs/>
          <w:iCs/>
        </w:rPr>
        <w:t>.</w:t>
      </w:r>
    </w:p>
    <w:p w14:paraId="54F363A2" w14:textId="77777777" w:rsidR="00F71245" w:rsidRDefault="00F71245" w:rsidP="00E92A88">
      <w:pPr>
        <w:pStyle w:val="Tvarkostekstas"/>
        <w:numPr>
          <w:ilvl w:val="0"/>
          <w:numId w:val="0"/>
        </w:numPr>
        <w:jc w:val="center"/>
        <w:rPr>
          <w:b/>
        </w:rPr>
      </w:pPr>
    </w:p>
    <w:p w14:paraId="49FBE77B" w14:textId="77777777" w:rsidR="00046D25" w:rsidRPr="00E92A88" w:rsidRDefault="009D582A" w:rsidP="00E92A88">
      <w:pPr>
        <w:pStyle w:val="Tvarkostekstas"/>
        <w:numPr>
          <w:ilvl w:val="0"/>
          <w:numId w:val="0"/>
        </w:numPr>
        <w:jc w:val="center"/>
        <w:rPr>
          <w:b/>
        </w:rPr>
      </w:pPr>
      <w:r w:rsidRPr="00E92A88">
        <w:rPr>
          <w:b/>
        </w:rPr>
        <w:t xml:space="preserve">4. </w:t>
      </w:r>
      <w:r w:rsidR="003514D4" w:rsidRPr="00E92A88">
        <w:rPr>
          <w:b/>
        </w:rPr>
        <w:t>ŪKIO SUBJEKTŲ GRUPĖS DALYVAVIMAS PIRKIMO PROCEDŪROSE</w:t>
      </w:r>
      <w:bookmarkEnd w:id="6"/>
    </w:p>
    <w:p w14:paraId="4BC88738" w14:textId="77777777" w:rsidR="00B14620" w:rsidRDefault="00B14620" w:rsidP="00E92A88">
      <w:pPr>
        <w:widowControl w:val="0"/>
        <w:autoSpaceDN/>
        <w:jc w:val="both"/>
        <w:textAlignment w:val="auto"/>
      </w:pPr>
    </w:p>
    <w:p w14:paraId="75DE49FA" w14:textId="77777777" w:rsidR="00807D39" w:rsidRPr="00E92A88" w:rsidRDefault="00807D39" w:rsidP="00BA1B77">
      <w:pPr>
        <w:widowControl w:val="0"/>
        <w:autoSpaceDN/>
        <w:ind w:firstLine="142"/>
        <w:jc w:val="both"/>
        <w:textAlignment w:val="auto"/>
      </w:pPr>
      <w:r w:rsidRPr="00E92A88">
        <w:t xml:space="preserve">4.1. Jei pirkimo procedūrose dalyvauja ūkio subjektų grupė, ji pateikia jungtinės veiklos sutartį arba jos kopiją bei pateikia motyvuotą pagrįstumą, kodėl dalyvauja teikiant pasiūlymą kaip jungtinės veiklos dalyviai. Pateikiama skenuoto dokumento kopija elektroninėje formoje. Jungtinės veiklos sutartyje turi būti: </w:t>
      </w:r>
    </w:p>
    <w:p w14:paraId="6BC9023D" w14:textId="77777777" w:rsidR="00807D39" w:rsidRPr="00E92A88" w:rsidRDefault="00807D39" w:rsidP="00B14620">
      <w:pPr>
        <w:widowControl w:val="0"/>
        <w:autoSpaceDN/>
        <w:ind w:firstLine="567"/>
        <w:jc w:val="both"/>
        <w:textAlignment w:val="auto"/>
      </w:pPr>
      <w:r w:rsidRPr="00E92A88">
        <w:t xml:space="preserve">4.1.1. nurodyti kiekvienos šios sutarties šalies įsipareigojimai vykdant numatomą su Perkančiąja organizacija sudaryti pirkimo sutartį, šių įsipareigojimų vertės dalis bendroje pirkimo sutarties vertėje, </w:t>
      </w:r>
    </w:p>
    <w:p w14:paraId="1967D945" w14:textId="0A1EAD19" w:rsidR="00807D39" w:rsidRPr="00E92A88" w:rsidRDefault="00807D39" w:rsidP="00B14620">
      <w:pPr>
        <w:widowControl w:val="0"/>
        <w:autoSpaceDN/>
        <w:ind w:firstLine="567"/>
        <w:jc w:val="both"/>
        <w:textAlignment w:val="auto"/>
      </w:pPr>
      <w:r w:rsidRPr="00E92A88">
        <w:t>4.1.2. numatyta, kuris asmuo atstovauja ūkio subjektų grupei (su kuo Perkančioji organizacija turėtų bendrauti pasiūlymo vertinimo metu kylančiais klausimais ir teikti su pasiūlymo įvertinimu susijusią informaciją</w:t>
      </w:r>
      <w:r w:rsidRPr="00E92A88">
        <w:rPr>
          <w:lang w:eastAsia="lt-LT"/>
        </w:rPr>
        <w:t>,</w:t>
      </w:r>
      <w:r w:rsidRPr="00E92A88">
        <w:t xml:space="preserve"> </w:t>
      </w:r>
      <w:r w:rsidRPr="00E92A88">
        <w:rPr>
          <w:lang w:eastAsia="lt-LT"/>
        </w:rPr>
        <w:t>o laimėjus pirkimą, – pasirašyti sutartį su perkančiąja organizacija, teikti PVM sąskaitas-faktūras atsiskaitymams, pasirašyti su sutarties vykdymu susijusius dokumentus ir pan.);</w:t>
      </w:r>
    </w:p>
    <w:p w14:paraId="4006F054" w14:textId="77777777" w:rsidR="00807D39" w:rsidRPr="00E92A88" w:rsidRDefault="00807D39" w:rsidP="00B14620">
      <w:pPr>
        <w:widowControl w:val="0"/>
        <w:autoSpaceDN/>
        <w:ind w:firstLine="567"/>
        <w:jc w:val="both"/>
        <w:textAlignment w:val="auto"/>
      </w:pPr>
      <w:r w:rsidRPr="00E92A88">
        <w:lastRenderedPageBreak/>
        <w:t>4.1.3. nurodyti atvejai, jeigu vienas iš partnerių bankrutuoja;</w:t>
      </w:r>
    </w:p>
    <w:p w14:paraId="2B955785" w14:textId="16AF6553" w:rsidR="00807D39" w:rsidRPr="00E92A88" w:rsidRDefault="00807D39" w:rsidP="00B14620">
      <w:pPr>
        <w:widowControl w:val="0"/>
        <w:autoSpaceDN/>
        <w:ind w:firstLine="567"/>
        <w:jc w:val="both"/>
        <w:textAlignment w:val="auto"/>
      </w:pPr>
      <w:r w:rsidRPr="00E92A88">
        <w:rPr>
          <w:lang w:eastAsia="lt-LT"/>
        </w:rPr>
        <w:t>4.1.4.</w:t>
      </w:r>
      <w:r w:rsidRPr="00E92A88">
        <w:t xml:space="preserve"> numatyta solidari visų šios sutarties šalių atsakomybė už prievolių Perkančiajai organizacijai nevykdymą.</w:t>
      </w:r>
    </w:p>
    <w:p w14:paraId="4E29144B" w14:textId="78D369AD" w:rsidR="0090274B" w:rsidRDefault="00807D39" w:rsidP="00E92A88">
      <w:pPr>
        <w:widowControl w:val="0"/>
        <w:autoSpaceDN/>
        <w:jc w:val="both"/>
        <w:textAlignment w:val="auto"/>
        <w:rPr>
          <w:u w:val="single"/>
          <w:lang w:eastAsia="lt-LT"/>
        </w:rPr>
      </w:pPr>
      <w:r w:rsidRPr="00E92A88">
        <w:t>4.2. Perkančioji organizacija nereikalauja, kad ūkio subjektų grupės pateiktą pasiūlymą pripažinus geriausiu ir Perkančiajai organizacijai pasiūlius sudaryti pirkimo sutartį, ši ūkio subjektų grupė įgautų tam tikrą teisinę formą.</w:t>
      </w:r>
      <w:r w:rsidR="0090274B" w:rsidRPr="00E92A88">
        <w:rPr>
          <w:u w:val="single"/>
          <w:lang w:eastAsia="lt-LT"/>
        </w:rPr>
        <w:t xml:space="preserve"> </w:t>
      </w:r>
    </w:p>
    <w:p w14:paraId="5B36BC50" w14:textId="77777777" w:rsidR="00B40B0D" w:rsidRPr="00334E85" w:rsidRDefault="00B40B0D" w:rsidP="00B40B0D">
      <w:pPr>
        <w:autoSpaceDE w:val="0"/>
        <w:jc w:val="both"/>
        <w:rPr>
          <w:color w:val="000000"/>
          <w:lang w:val="en-US" w:eastAsia="lt-LT"/>
        </w:rPr>
      </w:pPr>
      <w:r w:rsidRPr="00334E85">
        <w:rPr>
          <w:lang w:eastAsia="lt-LT"/>
        </w:rPr>
        <w:t xml:space="preserve">4.3. </w:t>
      </w:r>
      <w:r w:rsidRPr="00334E85">
        <w:rPr>
          <w:color w:val="000000"/>
          <w:lang w:val="en-US" w:eastAsia="lt-LT"/>
        </w:rPr>
        <w:t xml:space="preserve">Kai </w:t>
      </w:r>
      <w:proofErr w:type="spellStart"/>
      <w:r w:rsidRPr="00334E85">
        <w:rPr>
          <w:color w:val="000000"/>
          <w:lang w:val="en-US" w:eastAsia="lt-LT"/>
        </w:rPr>
        <w:t>pasiūlymą</w:t>
      </w:r>
      <w:proofErr w:type="spellEnd"/>
      <w:r w:rsidRPr="00334E85">
        <w:rPr>
          <w:color w:val="000000"/>
          <w:lang w:val="en-US" w:eastAsia="lt-LT"/>
        </w:rPr>
        <w:t xml:space="preserve"> </w:t>
      </w:r>
      <w:proofErr w:type="spellStart"/>
      <w:r w:rsidRPr="00334E85">
        <w:rPr>
          <w:color w:val="000000"/>
          <w:lang w:val="en-US" w:eastAsia="lt-LT"/>
        </w:rPr>
        <w:t>pateikiantis</w:t>
      </w:r>
      <w:proofErr w:type="spellEnd"/>
      <w:r w:rsidRPr="00334E85">
        <w:rPr>
          <w:color w:val="000000"/>
          <w:lang w:val="en-US" w:eastAsia="lt-LT"/>
        </w:rPr>
        <w:t xml:space="preserve"> </w:t>
      </w:r>
      <w:proofErr w:type="spellStart"/>
      <w:r w:rsidRPr="00334E85">
        <w:rPr>
          <w:color w:val="000000"/>
          <w:lang w:val="en-US" w:eastAsia="lt-LT"/>
        </w:rPr>
        <w:t>tiekėjas</w:t>
      </w:r>
      <w:proofErr w:type="spellEnd"/>
      <w:r w:rsidRPr="00334E85">
        <w:rPr>
          <w:color w:val="000000"/>
          <w:lang w:val="en-US" w:eastAsia="lt-LT"/>
        </w:rPr>
        <w:t xml:space="preserve"> </w:t>
      </w:r>
      <w:proofErr w:type="spellStart"/>
      <w:r w:rsidRPr="00334E85">
        <w:rPr>
          <w:color w:val="000000"/>
          <w:lang w:val="en-US" w:eastAsia="lt-LT"/>
        </w:rPr>
        <w:t>nurodo</w:t>
      </w:r>
      <w:proofErr w:type="spellEnd"/>
      <w:r w:rsidRPr="00334E85">
        <w:rPr>
          <w:color w:val="000000"/>
          <w:lang w:val="en-US" w:eastAsia="lt-LT"/>
        </w:rPr>
        <w:t xml:space="preserve">, </w:t>
      </w:r>
      <w:proofErr w:type="spellStart"/>
      <w:r w:rsidRPr="00334E85">
        <w:rPr>
          <w:color w:val="000000"/>
          <w:lang w:val="en-US" w:eastAsia="lt-LT"/>
        </w:rPr>
        <w:t>kad</w:t>
      </w:r>
      <w:proofErr w:type="spellEnd"/>
      <w:r w:rsidRPr="00334E85">
        <w:rPr>
          <w:color w:val="000000"/>
          <w:lang w:val="en-US" w:eastAsia="lt-LT"/>
        </w:rPr>
        <w:t xml:space="preserve"> </w:t>
      </w:r>
      <w:proofErr w:type="spellStart"/>
      <w:r w:rsidRPr="00334E85">
        <w:rPr>
          <w:color w:val="000000"/>
          <w:lang w:val="en-US" w:eastAsia="lt-LT"/>
        </w:rPr>
        <w:t>sutarties</w:t>
      </w:r>
      <w:proofErr w:type="spellEnd"/>
      <w:r w:rsidRPr="00334E85">
        <w:rPr>
          <w:color w:val="000000"/>
          <w:lang w:val="en-US" w:eastAsia="lt-LT"/>
        </w:rPr>
        <w:t xml:space="preserve"> </w:t>
      </w:r>
      <w:proofErr w:type="spellStart"/>
      <w:r w:rsidRPr="00334E85">
        <w:rPr>
          <w:color w:val="000000"/>
          <w:lang w:val="en-US" w:eastAsia="lt-LT"/>
        </w:rPr>
        <w:t>vykdymo</w:t>
      </w:r>
      <w:proofErr w:type="spellEnd"/>
      <w:r w:rsidRPr="00334E85">
        <w:rPr>
          <w:color w:val="000000"/>
          <w:lang w:val="en-US" w:eastAsia="lt-LT"/>
        </w:rPr>
        <w:t xml:space="preserve"> </w:t>
      </w:r>
      <w:proofErr w:type="spellStart"/>
      <w:r w:rsidRPr="00334E85">
        <w:rPr>
          <w:color w:val="000000"/>
          <w:lang w:val="en-US" w:eastAsia="lt-LT"/>
        </w:rPr>
        <w:t>metu</w:t>
      </w:r>
      <w:proofErr w:type="spellEnd"/>
      <w:r w:rsidRPr="00334E85">
        <w:rPr>
          <w:color w:val="000000"/>
          <w:lang w:val="en-US" w:eastAsia="lt-LT"/>
        </w:rPr>
        <w:t xml:space="preserve"> </w:t>
      </w:r>
      <w:proofErr w:type="spellStart"/>
      <w:r w:rsidRPr="00334E85">
        <w:rPr>
          <w:color w:val="000000"/>
          <w:lang w:val="en-US" w:eastAsia="lt-LT"/>
        </w:rPr>
        <w:t>jis</w:t>
      </w:r>
      <w:proofErr w:type="spellEnd"/>
      <w:r w:rsidRPr="00334E85">
        <w:rPr>
          <w:color w:val="000000"/>
          <w:lang w:val="en-US" w:eastAsia="lt-LT"/>
        </w:rPr>
        <w:t xml:space="preserve"> </w:t>
      </w:r>
      <w:proofErr w:type="spellStart"/>
      <w:r w:rsidRPr="00334E85">
        <w:rPr>
          <w:color w:val="000000"/>
          <w:lang w:val="en-US" w:eastAsia="lt-LT"/>
        </w:rPr>
        <w:t>numato</w:t>
      </w:r>
      <w:proofErr w:type="spellEnd"/>
      <w:r w:rsidRPr="00334E85">
        <w:rPr>
          <w:color w:val="000000"/>
          <w:lang w:val="en-US" w:eastAsia="lt-LT"/>
        </w:rPr>
        <w:t xml:space="preserve"> </w:t>
      </w:r>
      <w:proofErr w:type="spellStart"/>
      <w:r w:rsidRPr="00334E85">
        <w:rPr>
          <w:color w:val="000000"/>
          <w:lang w:val="en-US" w:eastAsia="lt-LT"/>
        </w:rPr>
        <w:t>remtis</w:t>
      </w:r>
      <w:proofErr w:type="spellEnd"/>
      <w:r w:rsidRPr="00334E85">
        <w:rPr>
          <w:color w:val="000000"/>
          <w:lang w:val="en-US" w:eastAsia="lt-LT"/>
        </w:rPr>
        <w:t xml:space="preserve"> </w:t>
      </w:r>
      <w:proofErr w:type="spellStart"/>
      <w:r w:rsidRPr="00334E85">
        <w:rPr>
          <w:color w:val="000000"/>
          <w:lang w:val="en-US" w:eastAsia="lt-LT"/>
        </w:rPr>
        <w:t>subtiekėjų</w:t>
      </w:r>
      <w:proofErr w:type="spellEnd"/>
      <w:r w:rsidRPr="00334E85">
        <w:rPr>
          <w:color w:val="000000"/>
          <w:lang w:val="en-US" w:eastAsia="lt-LT"/>
        </w:rPr>
        <w:t>/</w:t>
      </w:r>
      <w:proofErr w:type="spellStart"/>
      <w:r w:rsidRPr="00334E85">
        <w:rPr>
          <w:color w:val="000000"/>
          <w:lang w:val="en-US" w:eastAsia="lt-LT"/>
        </w:rPr>
        <w:t>subrangovų</w:t>
      </w:r>
      <w:proofErr w:type="spellEnd"/>
      <w:r w:rsidRPr="00334E85">
        <w:rPr>
          <w:color w:val="000000"/>
          <w:lang w:val="en-US" w:eastAsia="lt-LT"/>
        </w:rPr>
        <w:t xml:space="preserve">, </w:t>
      </w:r>
      <w:proofErr w:type="spellStart"/>
      <w:r w:rsidRPr="00334E85">
        <w:rPr>
          <w:color w:val="000000"/>
          <w:lang w:val="en-US" w:eastAsia="lt-LT"/>
        </w:rPr>
        <w:t>su</w:t>
      </w:r>
      <w:proofErr w:type="spellEnd"/>
      <w:r w:rsidRPr="00334E85">
        <w:rPr>
          <w:color w:val="000000"/>
          <w:lang w:val="en-US" w:eastAsia="lt-LT"/>
        </w:rPr>
        <w:t xml:space="preserve"> </w:t>
      </w:r>
      <w:proofErr w:type="spellStart"/>
      <w:r w:rsidRPr="00334E85">
        <w:rPr>
          <w:color w:val="000000"/>
          <w:lang w:val="en-US" w:eastAsia="lt-LT"/>
        </w:rPr>
        <w:t>kuriais</w:t>
      </w:r>
      <w:proofErr w:type="spellEnd"/>
      <w:r w:rsidRPr="00334E85">
        <w:rPr>
          <w:color w:val="000000"/>
          <w:lang w:val="en-US" w:eastAsia="lt-LT"/>
        </w:rPr>
        <w:t xml:space="preserve"> </w:t>
      </w:r>
      <w:proofErr w:type="spellStart"/>
      <w:r w:rsidRPr="00334E85">
        <w:rPr>
          <w:color w:val="000000"/>
          <w:lang w:val="en-US" w:eastAsia="lt-LT"/>
        </w:rPr>
        <w:t>pasiūlymą</w:t>
      </w:r>
      <w:proofErr w:type="spellEnd"/>
      <w:r w:rsidRPr="00334E85">
        <w:rPr>
          <w:color w:val="000000"/>
          <w:lang w:val="en-US" w:eastAsia="lt-LT"/>
        </w:rPr>
        <w:t xml:space="preserve"> </w:t>
      </w:r>
      <w:proofErr w:type="spellStart"/>
      <w:r w:rsidRPr="00334E85">
        <w:rPr>
          <w:color w:val="000000"/>
          <w:lang w:val="en-US" w:eastAsia="lt-LT"/>
        </w:rPr>
        <w:t>pateikiantis</w:t>
      </w:r>
      <w:proofErr w:type="spellEnd"/>
      <w:r w:rsidRPr="00334E85">
        <w:rPr>
          <w:color w:val="000000"/>
          <w:lang w:val="en-US" w:eastAsia="lt-LT"/>
        </w:rPr>
        <w:t xml:space="preserve"> </w:t>
      </w:r>
      <w:proofErr w:type="spellStart"/>
      <w:r w:rsidRPr="00334E85">
        <w:rPr>
          <w:color w:val="000000"/>
          <w:lang w:val="en-US" w:eastAsia="lt-LT"/>
        </w:rPr>
        <w:t>Tiekėjas</w:t>
      </w:r>
      <w:proofErr w:type="spellEnd"/>
      <w:r w:rsidRPr="00334E85">
        <w:rPr>
          <w:color w:val="000000"/>
          <w:lang w:val="en-US" w:eastAsia="lt-LT"/>
        </w:rPr>
        <w:t xml:space="preserve"> </w:t>
      </w:r>
      <w:proofErr w:type="spellStart"/>
      <w:r w:rsidRPr="00334E85">
        <w:rPr>
          <w:color w:val="000000"/>
          <w:lang w:val="en-US" w:eastAsia="lt-LT"/>
        </w:rPr>
        <w:t>nėra</w:t>
      </w:r>
      <w:proofErr w:type="spellEnd"/>
      <w:r w:rsidRPr="00334E85">
        <w:rPr>
          <w:color w:val="000000"/>
          <w:lang w:val="en-US" w:eastAsia="lt-LT"/>
        </w:rPr>
        <w:t xml:space="preserve"> </w:t>
      </w:r>
      <w:proofErr w:type="spellStart"/>
      <w:r w:rsidRPr="00334E85">
        <w:rPr>
          <w:color w:val="000000"/>
          <w:lang w:val="en-US" w:eastAsia="lt-LT"/>
        </w:rPr>
        <w:t>sudaręs</w:t>
      </w:r>
      <w:proofErr w:type="spellEnd"/>
      <w:r w:rsidRPr="00334E85">
        <w:rPr>
          <w:color w:val="000000"/>
          <w:lang w:val="en-US" w:eastAsia="lt-LT"/>
        </w:rPr>
        <w:t xml:space="preserve"> </w:t>
      </w:r>
      <w:proofErr w:type="spellStart"/>
      <w:r w:rsidRPr="00334E85">
        <w:rPr>
          <w:color w:val="000000"/>
          <w:lang w:val="en-US" w:eastAsia="lt-LT"/>
        </w:rPr>
        <w:t>jungtinės</w:t>
      </w:r>
      <w:proofErr w:type="spellEnd"/>
      <w:r w:rsidRPr="00334E85">
        <w:rPr>
          <w:color w:val="000000"/>
          <w:lang w:val="en-US" w:eastAsia="lt-LT"/>
        </w:rPr>
        <w:t xml:space="preserve"> </w:t>
      </w:r>
      <w:proofErr w:type="spellStart"/>
      <w:r w:rsidRPr="00334E85">
        <w:rPr>
          <w:color w:val="000000"/>
          <w:lang w:val="en-US" w:eastAsia="lt-LT"/>
        </w:rPr>
        <w:t>veiklos</w:t>
      </w:r>
      <w:proofErr w:type="spellEnd"/>
      <w:r w:rsidRPr="00334E85">
        <w:rPr>
          <w:color w:val="000000"/>
          <w:lang w:val="en-US" w:eastAsia="lt-LT"/>
        </w:rPr>
        <w:t xml:space="preserve"> </w:t>
      </w:r>
      <w:proofErr w:type="spellStart"/>
      <w:r w:rsidRPr="00334E85">
        <w:rPr>
          <w:color w:val="000000"/>
          <w:lang w:val="en-US" w:eastAsia="lt-LT"/>
        </w:rPr>
        <w:t>sutarties</w:t>
      </w:r>
      <w:proofErr w:type="spellEnd"/>
      <w:r w:rsidRPr="00334E85">
        <w:rPr>
          <w:color w:val="000000"/>
          <w:lang w:val="en-US" w:eastAsia="lt-LT"/>
        </w:rPr>
        <w:t xml:space="preserve">, </w:t>
      </w:r>
      <w:proofErr w:type="spellStart"/>
      <w:r w:rsidRPr="00334E85">
        <w:rPr>
          <w:color w:val="000000"/>
          <w:lang w:val="en-US" w:eastAsia="lt-LT"/>
        </w:rPr>
        <w:t>pajėgumais</w:t>
      </w:r>
      <w:proofErr w:type="spellEnd"/>
      <w:r w:rsidRPr="00334E85">
        <w:rPr>
          <w:color w:val="000000"/>
          <w:lang w:val="en-US" w:eastAsia="lt-LT"/>
        </w:rPr>
        <w:t xml:space="preserve">, </w:t>
      </w:r>
      <w:proofErr w:type="spellStart"/>
      <w:r w:rsidRPr="00334E85">
        <w:rPr>
          <w:color w:val="000000"/>
          <w:lang w:val="en-US" w:eastAsia="lt-LT"/>
        </w:rPr>
        <w:t>tiekėjas</w:t>
      </w:r>
      <w:proofErr w:type="spellEnd"/>
      <w:r w:rsidRPr="00334E85">
        <w:rPr>
          <w:color w:val="000000"/>
          <w:lang w:val="en-US" w:eastAsia="lt-LT"/>
        </w:rPr>
        <w:t xml:space="preserve"> </w:t>
      </w:r>
      <w:proofErr w:type="spellStart"/>
      <w:r w:rsidRPr="00334E85">
        <w:rPr>
          <w:color w:val="000000"/>
          <w:lang w:val="en-US" w:eastAsia="lt-LT"/>
        </w:rPr>
        <w:t>tokiu</w:t>
      </w:r>
      <w:proofErr w:type="spellEnd"/>
      <w:r w:rsidRPr="00334E85">
        <w:rPr>
          <w:color w:val="000000"/>
          <w:lang w:val="en-US" w:eastAsia="lt-LT"/>
        </w:rPr>
        <w:t xml:space="preserve"> </w:t>
      </w:r>
      <w:proofErr w:type="spellStart"/>
      <w:r w:rsidRPr="00334E85">
        <w:rPr>
          <w:color w:val="000000"/>
          <w:lang w:val="en-US" w:eastAsia="lt-LT"/>
        </w:rPr>
        <w:t>atveju</w:t>
      </w:r>
      <w:proofErr w:type="spellEnd"/>
      <w:r w:rsidRPr="00334E85">
        <w:rPr>
          <w:color w:val="000000"/>
          <w:lang w:val="en-US" w:eastAsia="lt-LT"/>
        </w:rPr>
        <w:t xml:space="preserve"> </w:t>
      </w:r>
      <w:proofErr w:type="spellStart"/>
      <w:r w:rsidRPr="00334E85">
        <w:rPr>
          <w:color w:val="000000"/>
          <w:lang w:val="en-US" w:eastAsia="lt-LT"/>
        </w:rPr>
        <w:t>privalo</w:t>
      </w:r>
      <w:proofErr w:type="spellEnd"/>
      <w:r w:rsidRPr="00334E85">
        <w:rPr>
          <w:color w:val="000000"/>
          <w:lang w:val="en-US" w:eastAsia="lt-LT"/>
        </w:rPr>
        <w:t xml:space="preserve"> </w:t>
      </w:r>
      <w:proofErr w:type="spellStart"/>
      <w:r w:rsidRPr="00334E85">
        <w:rPr>
          <w:color w:val="000000"/>
          <w:lang w:val="en-US" w:eastAsia="lt-LT"/>
        </w:rPr>
        <w:t>pateikti</w:t>
      </w:r>
      <w:proofErr w:type="spellEnd"/>
      <w:r w:rsidRPr="00334E85">
        <w:rPr>
          <w:color w:val="000000"/>
          <w:lang w:val="en-US" w:eastAsia="lt-LT"/>
        </w:rPr>
        <w:t xml:space="preserve"> </w:t>
      </w:r>
      <w:proofErr w:type="spellStart"/>
      <w:r w:rsidRPr="00334E85">
        <w:rPr>
          <w:color w:val="000000"/>
          <w:lang w:val="en-US" w:eastAsia="lt-LT"/>
        </w:rPr>
        <w:t>įrodymus</w:t>
      </w:r>
      <w:proofErr w:type="spellEnd"/>
      <w:r w:rsidRPr="00334E85">
        <w:rPr>
          <w:color w:val="000000"/>
          <w:lang w:val="en-US" w:eastAsia="lt-LT"/>
        </w:rPr>
        <w:t xml:space="preserve">, </w:t>
      </w:r>
      <w:proofErr w:type="spellStart"/>
      <w:r w:rsidRPr="00334E85">
        <w:rPr>
          <w:color w:val="000000"/>
          <w:lang w:val="en-US" w:eastAsia="lt-LT"/>
        </w:rPr>
        <w:t>patvirtinančius</w:t>
      </w:r>
      <w:proofErr w:type="spellEnd"/>
      <w:r w:rsidRPr="00334E85">
        <w:rPr>
          <w:color w:val="000000"/>
          <w:lang w:val="en-US" w:eastAsia="lt-LT"/>
        </w:rPr>
        <w:t xml:space="preserve"> jo </w:t>
      </w:r>
      <w:proofErr w:type="spellStart"/>
      <w:r w:rsidRPr="00334E85">
        <w:rPr>
          <w:color w:val="000000"/>
          <w:lang w:val="en-US" w:eastAsia="lt-LT"/>
        </w:rPr>
        <w:t>galimybes</w:t>
      </w:r>
      <w:proofErr w:type="spellEnd"/>
      <w:r w:rsidRPr="00334E85">
        <w:rPr>
          <w:color w:val="000000"/>
          <w:lang w:val="en-US" w:eastAsia="lt-LT"/>
        </w:rPr>
        <w:t xml:space="preserve"> </w:t>
      </w:r>
      <w:proofErr w:type="spellStart"/>
      <w:r w:rsidRPr="00334E85">
        <w:rPr>
          <w:color w:val="000000"/>
          <w:lang w:val="en-US" w:eastAsia="lt-LT"/>
        </w:rPr>
        <w:t>sutarties</w:t>
      </w:r>
      <w:proofErr w:type="spellEnd"/>
      <w:r w:rsidRPr="00334E85">
        <w:rPr>
          <w:color w:val="000000"/>
          <w:lang w:val="en-US" w:eastAsia="lt-LT"/>
        </w:rPr>
        <w:t xml:space="preserve"> </w:t>
      </w:r>
      <w:proofErr w:type="spellStart"/>
      <w:r w:rsidRPr="00334E85">
        <w:rPr>
          <w:color w:val="000000"/>
          <w:lang w:val="en-US" w:eastAsia="lt-LT"/>
        </w:rPr>
        <w:t>vykdymo</w:t>
      </w:r>
      <w:proofErr w:type="spellEnd"/>
      <w:r w:rsidRPr="00334E85">
        <w:rPr>
          <w:color w:val="000000"/>
          <w:lang w:val="en-US" w:eastAsia="lt-LT"/>
        </w:rPr>
        <w:t xml:space="preserve"> </w:t>
      </w:r>
      <w:proofErr w:type="spellStart"/>
      <w:r w:rsidRPr="00334E85">
        <w:rPr>
          <w:color w:val="000000"/>
          <w:lang w:val="en-US" w:eastAsia="lt-LT"/>
        </w:rPr>
        <w:t>metu</w:t>
      </w:r>
      <w:proofErr w:type="spellEnd"/>
      <w:r w:rsidRPr="00334E85">
        <w:rPr>
          <w:color w:val="000000"/>
          <w:lang w:val="en-US" w:eastAsia="lt-LT"/>
        </w:rPr>
        <w:t xml:space="preserve"> </w:t>
      </w:r>
      <w:proofErr w:type="spellStart"/>
      <w:r w:rsidRPr="00334E85">
        <w:rPr>
          <w:color w:val="000000"/>
          <w:lang w:val="en-US" w:eastAsia="lt-LT"/>
        </w:rPr>
        <w:t>naudotis</w:t>
      </w:r>
      <w:proofErr w:type="spellEnd"/>
      <w:r w:rsidRPr="00334E85">
        <w:rPr>
          <w:color w:val="000000"/>
          <w:lang w:val="en-US" w:eastAsia="lt-LT"/>
        </w:rPr>
        <w:t xml:space="preserve"> </w:t>
      </w:r>
      <w:proofErr w:type="spellStart"/>
      <w:r w:rsidRPr="00334E85">
        <w:rPr>
          <w:color w:val="000000"/>
          <w:lang w:val="en-US" w:eastAsia="lt-LT"/>
        </w:rPr>
        <w:t>subtiekėjų</w:t>
      </w:r>
      <w:proofErr w:type="spellEnd"/>
      <w:r w:rsidRPr="00334E85">
        <w:rPr>
          <w:color w:val="000000"/>
          <w:lang w:val="en-US" w:eastAsia="lt-LT"/>
        </w:rPr>
        <w:t>/</w:t>
      </w:r>
      <w:proofErr w:type="spellStart"/>
      <w:r w:rsidRPr="00334E85">
        <w:rPr>
          <w:color w:val="000000"/>
          <w:lang w:val="en-US" w:eastAsia="lt-LT"/>
        </w:rPr>
        <w:t>subrangovų</w:t>
      </w:r>
      <w:proofErr w:type="spellEnd"/>
      <w:r w:rsidRPr="00334E85">
        <w:rPr>
          <w:color w:val="000000"/>
          <w:lang w:val="en-US" w:eastAsia="lt-LT"/>
        </w:rPr>
        <w:t xml:space="preserve"> </w:t>
      </w:r>
      <w:proofErr w:type="spellStart"/>
      <w:r w:rsidRPr="00334E85">
        <w:rPr>
          <w:color w:val="000000"/>
          <w:lang w:val="en-US" w:eastAsia="lt-LT"/>
        </w:rPr>
        <w:t>pajėgumais</w:t>
      </w:r>
      <w:proofErr w:type="spellEnd"/>
      <w:r w:rsidRPr="00334E85">
        <w:rPr>
          <w:color w:val="000000"/>
          <w:lang w:val="en-US" w:eastAsia="lt-LT"/>
        </w:rPr>
        <w:t xml:space="preserve">, </w:t>
      </w:r>
      <w:proofErr w:type="spellStart"/>
      <w:r w:rsidRPr="00334E85">
        <w:rPr>
          <w:color w:val="000000"/>
          <w:lang w:val="en-US" w:eastAsia="lt-LT"/>
        </w:rPr>
        <w:t>kuriais</w:t>
      </w:r>
      <w:proofErr w:type="spellEnd"/>
      <w:r w:rsidRPr="00334E85">
        <w:rPr>
          <w:color w:val="000000"/>
          <w:lang w:val="en-US" w:eastAsia="lt-LT"/>
        </w:rPr>
        <w:t xml:space="preserve"> </w:t>
      </w:r>
      <w:proofErr w:type="spellStart"/>
      <w:r w:rsidRPr="00334E85">
        <w:rPr>
          <w:color w:val="000000"/>
          <w:lang w:val="en-US" w:eastAsia="lt-LT"/>
        </w:rPr>
        <w:t>turi</w:t>
      </w:r>
      <w:proofErr w:type="spellEnd"/>
      <w:r w:rsidRPr="00334E85">
        <w:rPr>
          <w:color w:val="000000"/>
          <w:lang w:val="en-US" w:eastAsia="lt-LT"/>
        </w:rPr>
        <w:t xml:space="preserve"> </w:t>
      </w:r>
      <w:proofErr w:type="spellStart"/>
      <w:r w:rsidRPr="00334E85">
        <w:rPr>
          <w:color w:val="000000"/>
          <w:lang w:val="en-US" w:eastAsia="lt-LT"/>
        </w:rPr>
        <w:t>būti</w:t>
      </w:r>
      <w:proofErr w:type="spellEnd"/>
      <w:r w:rsidRPr="00334E85">
        <w:rPr>
          <w:color w:val="000000"/>
          <w:lang w:val="en-US" w:eastAsia="lt-LT"/>
        </w:rPr>
        <w:t>:</w:t>
      </w:r>
    </w:p>
    <w:p w14:paraId="5DE3315C" w14:textId="77777777" w:rsidR="00B40B0D" w:rsidRPr="00334E85" w:rsidRDefault="00B40B0D" w:rsidP="00B40B0D">
      <w:pPr>
        <w:suppressAutoHyphens w:val="0"/>
        <w:autoSpaceDN/>
        <w:ind w:firstLine="567"/>
        <w:jc w:val="both"/>
        <w:textAlignment w:val="auto"/>
        <w:rPr>
          <w:lang w:eastAsia="lt-LT"/>
        </w:rPr>
      </w:pPr>
      <w:r w:rsidRPr="00334E85">
        <w:rPr>
          <w:lang w:eastAsia="lt-LT"/>
        </w:rPr>
        <w:t xml:space="preserve">4.3.1.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w:t>
      </w:r>
      <w:r w:rsidRPr="00334E85">
        <w:rPr>
          <w:u w:val="single"/>
          <w:lang w:eastAsia="lt-LT"/>
        </w:rPr>
        <w:t>Pateikiama skenuoto dokumento kopija elektroninėje formoje</w:t>
      </w:r>
    </w:p>
    <w:p w14:paraId="6FE990A1" w14:textId="77777777" w:rsidR="00B40B0D" w:rsidRPr="00334E85" w:rsidRDefault="00B40B0D" w:rsidP="00B40B0D">
      <w:pPr>
        <w:suppressAutoHyphens w:val="0"/>
        <w:autoSpaceDN/>
        <w:ind w:firstLine="567"/>
        <w:jc w:val="both"/>
        <w:textAlignment w:val="auto"/>
        <w:rPr>
          <w:u w:val="single"/>
          <w:lang w:eastAsia="lt-LT"/>
        </w:rPr>
      </w:pPr>
      <w:r w:rsidRPr="00334E85">
        <w:rPr>
          <w:lang w:eastAsia="lt-LT"/>
        </w:rPr>
        <w:t>4.4. Kiti dokumentai bei informacija, kurią Tiekėjas savo nuožiūra mano esant būtina pateikti.</w:t>
      </w:r>
    </w:p>
    <w:p w14:paraId="6E5E5424" w14:textId="77777777" w:rsidR="00B40B0D" w:rsidRPr="00334E85" w:rsidRDefault="00B40B0D" w:rsidP="00B40B0D">
      <w:pPr>
        <w:widowControl w:val="0"/>
        <w:ind w:firstLine="567"/>
        <w:jc w:val="both"/>
        <w:textAlignment w:val="auto"/>
        <w:rPr>
          <w:b/>
          <w:u w:val="single"/>
          <w:lang w:eastAsia="lt-LT"/>
        </w:rPr>
      </w:pPr>
      <w:r w:rsidRPr="00334E85">
        <w:rPr>
          <w:b/>
          <w:lang w:eastAsia="lt-LT"/>
        </w:rPr>
        <w:t>4.5. Jei pasiūlyme numatyta remtis kitų ūkio subjektų pajėgumais (subtiekėjo kvalifikacija) ir/ ar Tiekėjas numato pasitelkti kitus ūkio subjektus, kurių pajėgumais nesiremia, Tiekėjas privalo nurodyti, kokią konkrečiai pirkimo objekto dalį atliks subtiekėjų pajėgumais ir kiek procentų (%) sutarties vertės numato atlikti kitų ūkio subjektų ištekliais (nustatytos formos pažyma, pirkimo dokumentų 4 priedas).</w:t>
      </w:r>
      <w:r w:rsidRPr="00334E85">
        <w:rPr>
          <w:b/>
          <w:u w:val="single"/>
          <w:lang w:eastAsia="lt-LT"/>
        </w:rPr>
        <w:t xml:space="preserve"> Pateikiamas skenuotas dokumentas elektroninėje formoje. </w:t>
      </w:r>
    </w:p>
    <w:p w14:paraId="536B6CB8" w14:textId="77777777" w:rsidR="00B40B0D" w:rsidRPr="00E92A88" w:rsidRDefault="00B40B0D" w:rsidP="00E92A88">
      <w:pPr>
        <w:widowControl w:val="0"/>
        <w:autoSpaceDN/>
        <w:jc w:val="both"/>
        <w:textAlignment w:val="auto"/>
        <w:rPr>
          <w:u w:val="single"/>
          <w:lang w:eastAsia="lt-LT"/>
        </w:rPr>
      </w:pPr>
    </w:p>
    <w:p w14:paraId="18FC4D87" w14:textId="77777777" w:rsidR="00F42AA3" w:rsidRPr="00E92A88" w:rsidRDefault="00F42AA3" w:rsidP="00E92A88">
      <w:pPr>
        <w:suppressAutoHyphens w:val="0"/>
        <w:autoSpaceDN/>
        <w:jc w:val="both"/>
        <w:textAlignment w:val="auto"/>
        <w:rPr>
          <w:u w:val="single"/>
          <w:lang w:eastAsia="lt-LT"/>
        </w:rPr>
      </w:pPr>
    </w:p>
    <w:p w14:paraId="2236E413" w14:textId="77777777" w:rsidR="00F72C8E" w:rsidRPr="00E92A88" w:rsidRDefault="00683307" w:rsidP="00E92A88">
      <w:pPr>
        <w:pStyle w:val="Tvarkostekstas"/>
        <w:numPr>
          <w:ilvl w:val="0"/>
          <w:numId w:val="0"/>
        </w:numPr>
        <w:jc w:val="center"/>
        <w:rPr>
          <w:b/>
        </w:rPr>
      </w:pPr>
      <w:bookmarkStart w:id="7" w:name="_Toc360582264"/>
      <w:r w:rsidRPr="00E92A88">
        <w:rPr>
          <w:b/>
        </w:rPr>
        <w:t>5.</w:t>
      </w:r>
      <w:r w:rsidR="00C73A3E" w:rsidRPr="00E92A88">
        <w:rPr>
          <w:b/>
        </w:rPr>
        <w:t xml:space="preserve"> </w:t>
      </w:r>
      <w:r w:rsidR="003514D4" w:rsidRPr="00E92A88">
        <w:rPr>
          <w:b/>
        </w:rPr>
        <w:t>PASIŪLYMŲ RENGIMAS, PATEIKIMAS, KEITIMAS</w:t>
      </w:r>
      <w:bookmarkEnd w:id="7"/>
    </w:p>
    <w:p w14:paraId="3B3B0935" w14:textId="77777777" w:rsidR="00BA5270" w:rsidRDefault="00BA5270" w:rsidP="00E92A88">
      <w:pPr>
        <w:tabs>
          <w:tab w:val="left" w:pos="1134"/>
        </w:tabs>
        <w:suppressAutoHyphens w:val="0"/>
        <w:autoSpaceDN/>
        <w:jc w:val="both"/>
        <w:textAlignment w:val="auto"/>
        <w:outlineLvl w:val="1"/>
        <w:rPr>
          <w:lang w:eastAsia="lt-LT"/>
        </w:rPr>
      </w:pPr>
    </w:p>
    <w:p w14:paraId="40717E54" w14:textId="3AA2A091" w:rsidR="00D96B95" w:rsidRPr="00E92A88" w:rsidRDefault="00683307" w:rsidP="00E92A88">
      <w:pPr>
        <w:tabs>
          <w:tab w:val="left" w:pos="1134"/>
        </w:tabs>
        <w:suppressAutoHyphens w:val="0"/>
        <w:autoSpaceDN/>
        <w:jc w:val="both"/>
        <w:textAlignment w:val="auto"/>
        <w:outlineLvl w:val="1"/>
        <w:rPr>
          <w:lang w:eastAsia="lt-LT"/>
        </w:rPr>
      </w:pPr>
      <w:r w:rsidRPr="00E92A88">
        <w:rPr>
          <w:lang w:eastAsia="lt-LT"/>
        </w:rPr>
        <w:t>5.1.</w:t>
      </w:r>
      <w:r w:rsidR="00D96B95" w:rsidRPr="00E92A88">
        <w:rPr>
          <w:lang w:eastAsia="lt-LT"/>
        </w:rPr>
        <w:t>Pasiūlymas</w:t>
      </w:r>
      <w:r w:rsidR="003240E7" w:rsidRPr="00E92A88">
        <w:rPr>
          <w:lang w:eastAsia="lt-LT"/>
        </w:rPr>
        <w:t xml:space="preserve"> </w:t>
      </w:r>
      <w:r w:rsidR="00D96B95" w:rsidRPr="00E92A88">
        <w:rPr>
          <w:lang w:eastAsia="lt-LT"/>
        </w:rPr>
        <w:t xml:space="preserve">turi būti pateikiamas tik elektroninėmis priemonėmis, naudojant CVP IS, pasiekiamą adresu </w:t>
      </w:r>
      <w:hyperlink r:id="rId9" w:history="1">
        <w:r w:rsidR="00DD6069" w:rsidRPr="001C2E71">
          <w:rPr>
            <w:rStyle w:val="Hipersaitas"/>
            <w:lang w:eastAsia="lt-LT"/>
          </w:rPr>
          <w:t>https://pirkimai.eviesiejipirkimai.lt</w:t>
        </w:r>
      </w:hyperlink>
      <w:r w:rsidR="00DD6069">
        <w:rPr>
          <w:lang w:eastAsia="lt-LT"/>
        </w:rPr>
        <w:t xml:space="preserve"> </w:t>
      </w:r>
      <w:r w:rsidR="00B417DF" w:rsidRPr="00B417DF">
        <w:rPr>
          <w:b/>
          <w:lang w:eastAsia="lt-LT"/>
        </w:rPr>
        <w:t>iki</w:t>
      </w:r>
      <w:r w:rsidR="00B417DF">
        <w:rPr>
          <w:lang w:eastAsia="lt-LT"/>
        </w:rPr>
        <w:t xml:space="preserve"> </w:t>
      </w:r>
      <w:r w:rsidR="00B417DF">
        <w:rPr>
          <w:b/>
          <w:lang w:eastAsia="lt-LT"/>
        </w:rPr>
        <w:t>skelbime apie pirkimą nurodyto laiko</w:t>
      </w:r>
      <w:r w:rsidR="00D66CD9" w:rsidRPr="00E92A88">
        <w:rPr>
          <w:b/>
          <w:lang w:eastAsia="lt-LT"/>
        </w:rPr>
        <w:t>.</w:t>
      </w:r>
      <w:r w:rsidR="00FE4D24" w:rsidRPr="00E92A88">
        <w:rPr>
          <w:b/>
          <w:lang w:eastAsia="lt-LT"/>
        </w:rPr>
        <w:t xml:space="preserve"> </w:t>
      </w:r>
      <w:r w:rsidR="0074233E" w:rsidRPr="00E92A88">
        <w:rPr>
          <w:lang w:eastAsia="lt-LT"/>
        </w:rPr>
        <w:t>Pasiūlymai, pateikti</w:t>
      </w:r>
      <w:r w:rsidR="00762758" w:rsidRPr="00E92A88">
        <w:rPr>
          <w:lang w:eastAsia="lt-LT"/>
        </w:rPr>
        <w:t xml:space="preserve"> popierine forma arba ne </w:t>
      </w:r>
      <w:r w:rsidR="00CF52DB" w:rsidRPr="00E92A88">
        <w:rPr>
          <w:lang w:eastAsia="lt-LT"/>
        </w:rPr>
        <w:t>Perkančiosios</w:t>
      </w:r>
      <w:r w:rsidR="00D96B95" w:rsidRPr="00E92A88">
        <w:rPr>
          <w:lang w:eastAsia="lt-LT"/>
        </w:rPr>
        <w:t xml:space="preserve"> organizacijos nurodytomis elektroninėmis priemonėmis, bus atmesti kaip neatitinkantys pirkimo dokumentų reikalavimų.</w:t>
      </w:r>
    </w:p>
    <w:p w14:paraId="5D083FDE" w14:textId="6F94AAE2" w:rsidR="006716E0" w:rsidRPr="00E92A88" w:rsidRDefault="006716E0" w:rsidP="00E92A88">
      <w:pPr>
        <w:tabs>
          <w:tab w:val="left" w:pos="1134"/>
        </w:tabs>
        <w:suppressAutoHyphens w:val="0"/>
        <w:autoSpaceDN/>
        <w:jc w:val="both"/>
        <w:textAlignment w:val="auto"/>
        <w:outlineLvl w:val="1"/>
        <w:rPr>
          <w:lang w:eastAsia="lt-LT"/>
        </w:rPr>
      </w:pPr>
      <w:r w:rsidRPr="00E92A88">
        <w:rPr>
          <w:lang w:eastAsia="lt-LT"/>
        </w:rPr>
        <w:t xml:space="preserve">5.2. Pasiūlymus gali teikti tik CVP IS registruoti tiekėjai (nemokama registracija adresu </w:t>
      </w:r>
      <w:hyperlink r:id="rId10" w:history="1">
        <w:r w:rsidRPr="00E92A88">
          <w:rPr>
            <w:rStyle w:val="Hipersaitas"/>
            <w:color w:val="auto"/>
            <w:lang w:eastAsia="lt-LT"/>
          </w:rPr>
          <w:t>https://pirkimai.eviesiejipirkimai.lt</w:t>
        </w:r>
      </w:hyperlink>
      <w:r w:rsidRPr="00E92A88">
        <w:rPr>
          <w:lang w:eastAsia="lt-LT"/>
        </w:rPr>
        <w:t xml:space="preserve">). </w:t>
      </w:r>
      <w:r w:rsidRPr="00E92A88">
        <w:t xml:space="preserve">Visi dokumentai, susiję su </w:t>
      </w:r>
      <w:proofErr w:type="spellStart"/>
      <w:r w:rsidRPr="00E92A88">
        <w:t>su</w:t>
      </w:r>
      <w:proofErr w:type="spellEnd"/>
      <w:r w:rsidRPr="00E92A88">
        <w:t xml:space="preserve"> pasiūlymu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E92A88">
        <w:t>pdf</w:t>
      </w:r>
      <w:proofErr w:type="spellEnd"/>
      <w:r w:rsidRPr="00E92A88">
        <w:t xml:space="preserve">, </w:t>
      </w:r>
      <w:proofErr w:type="spellStart"/>
      <w:r w:rsidRPr="00E92A88">
        <w:t>doc</w:t>
      </w:r>
      <w:proofErr w:type="spellEnd"/>
      <w:r w:rsidRPr="00E92A88">
        <w:t xml:space="preserve"> ir kt.).</w:t>
      </w:r>
      <w:r w:rsidRPr="00E92A88">
        <w:rPr>
          <w:lang w:eastAsia="lt-LT"/>
        </w:rPr>
        <w:t xml:space="preserve"> Pateikiant atitinkamų dokumentų skaitmenines kopijas ir pasiūlymą pasirašant </w:t>
      </w:r>
      <w:r w:rsidR="00807D39" w:rsidRPr="00E92A88">
        <w:rPr>
          <w:lang w:eastAsia="lt-LT"/>
        </w:rPr>
        <w:t xml:space="preserve">saugiu </w:t>
      </w:r>
      <w:r w:rsidRPr="00E92A88">
        <w:rPr>
          <w:lang w:eastAsia="lt-LT"/>
        </w:rPr>
        <w:t xml:space="preserve">elektroniniu parašu yra deklaruojama, kad kopijos yra tikros. Perkančioji organizacija pasilieka sau teisę prašyti dokumentų originalų. </w:t>
      </w:r>
    </w:p>
    <w:p w14:paraId="2087224F" w14:textId="77777777" w:rsidR="00D96B95" w:rsidRPr="00E92A88" w:rsidRDefault="006716E0" w:rsidP="00E92A88">
      <w:pPr>
        <w:tabs>
          <w:tab w:val="left" w:pos="1134"/>
        </w:tabs>
        <w:suppressAutoHyphens w:val="0"/>
        <w:autoSpaceDN/>
        <w:jc w:val="both"/>
        <w:textAlignment w:val="auto"/>
        <w:outlineLvl w:val="1"/>
        <w:rPr>
          <w:lang w:eastAsia="lt-LT"/>
        </w:rPr>
      </w:pPr>
      <w:r w:rsidRPr="00E92A88">
        <w:rPr>
          <w:b/>
          <w:iCs/>
        </w:rPr>
        <w:t xml:space="preserve">Perkančioji organizacija prašo saugiu elektroniniu parašu, atitinkančiu Lietuvos Respublikos elektroninio parašo įstatymo nustatytus reikalavimus, pasirašyti tik visą pasiūlymą, o ne kiekvieną atskirą pasiūlymą sudarantį dokumentą. </w:t>
      </w:r>
      <w:r w:rsidRPr="00E92A88">
        <w:rPr>
          <w:rFonts w:eastAsia="Lucida Sans Unicode"/>
          <w:b/>
          <w:iCs/>
        </w:rPr>
        <w:t>Jei pasiūlymas pasirašytas ne tiekėjo vadovo saugiu elektroniniu parašu, turi būti pateikiamas įgaliojimą pasirašyti pasiūlymą saugiu elektroniniu parašu patvirtinančio dokumento skaitmeninė kopija</w:t>
      </w:r>
      <w:r w:rsidR="00D96B95" w:rsidRPr="00E92A88">
        <w:rPr>
          <w:lang w:eastAsia="lt-LT"/>
        </w:rPr>
        <w:t>.</w:t>
      </w:r>
    </w:p>
    <w:p w14:paraId="347F0D56" w14:textId="7EDD7B7C" w:rsidR="00807D39" w:rsidRPr="00E92A88" w:rsidRDefault="00B14620" w:rsidP="00B14620">
      <w:pPr>
        <w:widowControl w:val="0"/>
        <w:jc w:val="both"/>
        <w:rPr>
          <w:bCs/>
        </w:rPr>
      </w:pPr>
      <w:r>
        <w:rPr>
          <w:lang w:eastAsia="lt-LT"/>
        </w:rPr>
        <w:t>5.3.</w:t>
      </w:r>
      <w:r w:rsidR="00807D39" w:rsidRPr="00E92A88">
        <w:rPr>
          <w:lang w:eastAsia="lt-LT"/>
        </w:rPr>
        <w:t xml:space="preserve"> </w:t>
      </w:r>
      <w:r w:rsidR="00807D39" w:rsidRPr="00E92A88">
        <w:rPr>
          <w:b/>
          <w:bCs/>
        </w:rPr>
        <w:t>Pasiūlymą sudaro CVP IS priemonėmis pateiktų duomenų visuma</w:t>
      </w:r>
      <w:r w:rsidR="00807D39" w:rsidRPr="00E92A88">
        <w:rPr>
          <w:bCs/>
        </w:rPr>
        <w:t xml:space="preserve"> (Perkančioji organizacija pasilieka teisę prašyti Tiekėjo pateikti pažymų ar kitų su pasiūlymu teikiamų dokumentų originalus):</w:t>
      </w:r>
    </w:p>
    <w:p w14:paraId="092F6B98" w14:textId="112C3737" w:rsidR="00807D39" w:rsidRPr="00E92A88" w:rsidRDefault="00B417DF" w:rsidP="00B14620">
      <w:pPr>
        <w:widowControl w:val="0"/>
        <w:ind w:firstLine="567"/>
        <w:jc w:val="both"/>
        <w:rPr>
          <w:bCs/>
        </w:rPr>
      </w:pPr>
      <w:r>
        <w:rPr>
          <w:bCs/>
        </w:rPr>
        <w:t>5.3.1. pasiūlymai kiekvienai pirkimo daliai, parengti</w:t>
      </w:r>
      <w:r w:rsidR="00807D39" w:rsidRPr="00E92A88">
        <w:rPr>
          <w:bCs/>
        </w:rPr>
        <w:t xml:space="preserve"> pagal šių viešojo pirkimo dokumentų 3 priedą (</w:t>
      </w:r>
      <w:r w:rsidR="00807D39" w:rsidRPr="00E92A88">
        <w:rPr>
          <w:bCs/>
          <w:u w:val="single"/>
        </w:rPr>
        <w:t>pasirašytas įmonės vadovo ar jo įgalioto asmens)</w:t>
      </w:r>
      <w:r w:rsidR="00807D39" w:rsidRPr="00E92A88">
        <w:rPr>
          <w:bCs/>
        </w:rPr>
        <w:t>;</w:t>
      </w:r>
    </w:p>
    <w:p w14:paraId="4A6EDBAB" w14:textId="67797015" w:rsidR="00807D39" w:rsidRPr="00E92A88" w:rsidRDefault="00807D39" w:rsidP="00B14620">
      <w:pPr>
        <w:widowControl w:val="0"/>
        <w:ind w:firstLine="567"/>
        <w:jc w:val="both"/>
      </w:pPr>
      <w:r w:rsidRPr="00E92A88">
        <w:rPr>
          <w:bCs/>
        </w:rPr>
        <w:t>5.3</w:t>
      </w:r>
      <w:r w:rsidR="00812E36">
        <w:rPr>
          <w:bCs/>
        </w:rPr>
        <w:t>.2</w:t>
      </w:r>
      <w:r w:rsidRPr="00E92A88">
        <w:rPr>
          <w:bCs/>
        </w:rPr>
        <w:t>.</w:t>
      </w:r>
      <w:r w:rsidRPr="00E92A88">
        <w:t xml:space="preserve"> jungtinės veiklos sutartis, jei pasiūlymą pateikia jungtinės veiklos sutarties pagrindu veikianti ūkio subjektų grupė (pateikiamas skenuotas dokumentas elektroninėje formoje);</w:t>
      </w:r>
    </w:p>
    <w:p w14:paraId="19EE15B3" w14:textId="48AE5F4A" w:rsidR="00807D39" w:rsidRPr="00E92A88" w:rsidRDefault="00807D39" w:rsidP="00B14620">
      <w:pPr>
        <w:widowControl w:val="0"/>
        <w:ind w:firstLine="567"/>
        <w:jc w:val="both"/>
      </w:pPr>
      <w:r w:rsidRPr="00E92A88">
        <w:t>5.3.</w:t>
      </w:r>
      <w:r w:rsidR="00812E36">
        <w:rPr>
          <w:bCs/>
        </w:rPr>
        <w:t>3</w:t>
      </w:r>
      <w:r w:rsidRPr="00E92A88">
        <w:rPr>
          <w:bCs/>
        </w:rPr>
        <w:t>.</w:t>
      </w:r>
      <w:r w:rsidRPr="00E92A88">
        <w:t xml:space="preserve"> kitų ūkio subjektų išteklių prieinamumą patvirtinantys dokumentai, jei pasitelkiami kiti ūkio subjektai (pateikiamas skenuotas dokumentas elektroninėje formoje);</w:t>
      </w:r>
    </w:p>
    <w:p w14:paraId="5DC3410D" w14:textId="2C334CA7" w:rsidR="00807D39" w:rsidRPr="00E92A88" w:rsidRDefault="00807D39" w:rsidP="00B14620">
      <w:pPr>
        <w:widowControl w:val="0"/>
        <w:ind w:firstLine="567"/>
        <w:jc w:val="both"/>
        <w:rPr>
          <w:bCs/>
        </w:rPr>
      </w:pPr>
      <w:r w:rsidRPr="00E92A88">
        <w:t>5.3.</w:t>
      </w:r>
      <w:r w:rsidR="00812E36">
        <w:rPr>
          <w:bCs/>
        </w:rPr>
        <w:t>4</w:t>
      </w:r>
      <w:r w:rsidRPr="00E92A88">
        <w:t xml:space="preserve">. </w:t>
      </w:r>
      <w:r w:rsidRPr="00E92A88">
        <w:rPr>
          <w:rFonts w:eastAsia="Arial Unicode MS"/>
        </w:rPr>
        <w:t>įgaliojimo ar kito dokumento (pvz., pareigybės aprašymo), suteikiančio teisę pasirašyti Tiekėjo pasiūlymą, skaitmeninė kopija (taikoma, kai pasiūlymą elektroniniu parašu patvirtina ne įmonės vadovas, o įgaliotas asmuo)</w:t>
      </w:r>
      <w:r w:rsidRPr="00E92A88">
        <w:rPr>
          <w:bCs/>
        </w:rPr>
        <w:t>;</w:t>
      </w:r>
    </w:p>
    <w:p w14:paraId="26A38570" w14:textId="5A102C3D" w:rsidR="00807D39" w:rsidRPr="00E92A88" w:rsidRDefault="00812E36" w:rsidP="00B14620">
      <w:pPr>
        <w:widowControl w:val="0"/>
        <w:autoSpaceDE w:val="0"/>
        <w:autoSpaceDN/>
        <w:ind w:firstLine="567"/>
        <w:jc w:val="both"/>
        <w:textAlignment w:val="auto"/>
        <w:rPr>
          <w:rFonts w:eastAsiaTheme="minorHAnsi"/>
        </w:rPr>
      </w:pPr>
      <w:r>
        <w:rPr>
          <w:rFonts w:eastAsiaTheme="minorHAnsi"/>
        </w:rPr>
        <w:lastRenderedPageBreak/>
        <w:t>5.3.5</w:t>
      </w:r>
      <w:r w:rsidR="00807D39" w:rsidRPr="00E92A88">
        <w:rPr>
          <w:rFonts w:eastAsiaTheme="minorHAnsi"/>
        </w:rPr>
        <w:t>. subtiekėjų prieinamumą patvirtinantys dokumentai (pateikiamas skenuotas dokumentas elektroninėje formoje);</w:t>
      </w:r>
    </w:p>
    <w:p w14:paraId="6A42DADF" w14:textId="3492D9A4" w:rsidR="00807D39" w:rsidRPr="00E92A88" w:rsidRDefault="00812E36" w:rsidP="00B14620">
      <w:pPr>
        <w:widowControl w:val="0"/>
        <w:ind w:firstLine="567"/>
        <w:jc w:val="both"/>
        <w:rPr>
          <w:bCs/>
        </w:rPr>
      </w:pPr>
      <w:r>
        <w:rPr>
          <w:bCs/>
        </w:rPr>
        <w:t>5.3.6</w:t>
      </w:r>
      <w:r w:rsidR="00807D39" w:rsidRPr="00E92A88">
        <w:rPr>
          <w:bCs/>
        </w:rPr>
        <w:t xml:space="preserve">. užpildyta pažyma </w:t>
      </w:r>
      <w:r w:rsidR="00B40B0D">
        <w:rPr>
          <w:bCs/>
        </w:rPr>
        <w:t>apie pasitelkiamus subtiekėjus/</w:t>
      </w:r>
      <w:r w:rsidR="00807D39" w:rsidRPr="00E92A88">
        <w:rPr>
          <w:bCs/>
        </w:rPr>
        <w:t>subrangovus, viešojo pirkimo dokumentų 4 priedas;</w:t>
      </w:r>
    </w:p>
    <w:p w14:paraId="04F5D163" w14:textId="1ED4EF80" w:rsidR="00012F35" w:rsidRPr="00E92A88" w:rsidRDefault="00812E36" w:rsidP="00B14620">
      <w:pPr>
        <w:widowControl w:val="0"/>
        <w:ind w:firstLine="567"/>
        <w:jc w:val="both"/>
        <w:rPr>
          <w:bCs/>
        </w:rPr>
      </w:pPr>
      <w:r>
        <w:rPr>
          <w:bCs/>
        </w:rPr>
        <w:t>5.3.7</w:t>
      </w:r>
      <w:r w:rsidR="00807D39" w:rsidRPr="00E92A88">
        <w:t>. kiti reikalaujami dokumentai.</w:t>
      </w:r>
    </w:p>
    <w:p w14:paraId="656E7337" w14:textId="77777777" w:rsidR="00216CA1" w:rsidRPr="00E92A88" w:rsidRDefault="00683307" w:rsidP="00E92A88">
      <w:pPr>
        <w:tabs>
          <w:tab w:val="left" w:pos="1134"/>
        </w:tabs>
        <w:suppressAutoHyphens w:val="0"/>
        <w:autoSpaceDN/>
        <w:jc w:val="both"/>
        <w:textAlignment w:val="auto"/>
        <w:outlineLvl w:val="1"/>
      </w:pPr>
      <w:r w:rsidRPr="00E92A88">
        <w:t>5.</w:t>
      </w:r>
      <w:r w:rsidR="00F42AA3" w:rsidRPr="00E92A88">
        <w:t>4</w:t>
      </w:r>
      <w:r w:rsidRPr="00E92A88">
        <w:t>.</w:t>
      </w:r>
      <w:r w:rsidR="00216CA1" w:rsidRPr="00E92A88">
        <w:t xml:space="preserve"> </w:t>
      </w:r>
      <w:r w:rsidR="005B17CE" w:rsidRPr="00E92A88">
        <w:rPr>
          <w:lang w:eastAsia="lt-LT"/>
        </w:rPr>
        <w:t>Tiekė</w:t>
      </w:r>
      <w:r w:rsidR="00442A9C" w:rsidRPr="00E92A88">
        <w:rPr>
          <w:lang w:eastAsia="lt-LT"/>
        </w:rPr>
        <w:t>j</w:t>
      </w:r>
      <w:r w:rsidR="00216CA1" w:rsidRPr="00E92A88">
        <w:rPr>
          <w:lang w:eastAsia="lt-LT"/>
        </w:rPr>
        <w:t>ai pasiūlyme turi nurodyti, kokia pasiūlyme pateikta informacija yra konfidenciali. Kuri informacija laikytina konfidencialia nustatyta Viešųjų pirkimų</w:t>
      </w:r>
      <w:r w:rsidR="00442A9C" w:rsidRPr="00E92A88">
        <w:rPr>
          <w:lang w:eastAsia="lt-LT"/>
        </w:rPr>
        <w:t xml:space="preserve"> įstatymo 20 straipsnyje.</w:t>
      </w:r>
      <w:r w:rsidR="00216CA1" w:rsidRPr="00E92A88">
        <w:rPr>
          <w:lang w:eastAsia="lt-LT"/>
        </w:rPr>
        <w:t xml:space="preserve"> P</w:t>
      </w:r>
      <w:r w:rsidR="00442A9C" w:rsidRPr="00E92A88">
        <w:rPr>
          <w:lang w:eastAsia="lt-LT"/>
        </w:rPr>
        <w:t xml:space="preserve">erkančioji organizacija, </w:t>
      </w:r>
      <w:r w:rsidR="00D85B25" w:rsidRPr="00E92A88">
        <w:rPr>
          <w:lang w:eastAsia="lt-LT"/>
        </w:rPr>
        <w:t>Organizatorė</w:t>
      </w:r>
      <w:r w:rsidR="00216CA1" w:rsidRPr="00E92A88">
        <w:rPr>
          <w:lang w:eastAsia="lt-LT"/>
        </w:rPr>
        <w:t xml:space="preserve">, ekspertai ir kiti asmenys negali atskleisti </w:t>
      </w:r>
      <w:r w:rsidR="00666339" w:rsidRPr="00E92A88">
        <w:rPr>
          <w:lang w:eastAsia="lt-LT"/>
        </w:rPr>
        <w:t>t</w:t>
      </w:r>
      <w:r w:rsidR="005B17CE" w:rsidRPr="00E92A88">
        <w:rPr>
          <w:lang w:eastAsia="lt-LT"/>
        </w:rPr>
        <w:t>iekė</w:t>
      </w:r>
      <w:r w:rsidR="00442A9C" w:rsidRPr="00E92A88">
        <w:rPr>
          <w:lang w:eastAsia="lt-LT"/>
        </w:rPr>
        <w:t>j</w:t>
      </w:r>
      <w:r w:rsidR="00216CA1" w:rsidRPr="00E92A88">
        <w:rPr>
          <w:lang w:eastAsia="lt-LT"/>
        </w:rPr>
        <w:t xml:space="preserve">o pateiktos informacijos, kurią </w:t>
      </w:r>
      <w:r w:rsidR="00666339" w:rsidRPr="00E92A88">
        <w:rPr>
          <w:lang w:eastAsia="lt-LT"/>
        </w:rPr>
        <w:t>t</w:t>
      </w:r>
      <w:r w:rsidR="005B17CE" w:rsidRPr="00E92A88">
        <w:rPr>
          <w:lang w:eastAsia="lt-LT"/>
        </w:rPr>
        <w:t>iekė</w:t>
      </w:r>
      <w:r w:rsidR="00442A9C" w:rsidRPr="00E92A88">
        <w:rPr>
          <w:lang w:eastAsia="lt-LT"/>
        </w:rPr>
        <w:t>j</w:t>
      </w:r>
      <w:r w:rsidR="00216CA1" w:rsidRPr="00E92A88">
        <w:rPr>
          <w:lang w:eastAsia="lt-LT"/>
        </w:rPr>
        <w:t xml:space="preserve">as nurodė kaip konfidencialią. Informacija, kurią viešai skelbti įpareigoja Lietuvos Respublikos įstatymai, negali būti </w:t>
      </w:r>
      <w:r w:rsidR="00666339" w:rsidRPr="00E92A88">
        <w:rPr>
          <w:lang w:eastAsia="lt-LT"/>
        </w:rPr>
        <w:t>t</w:t>
      </w:r>
      <w:r w:rsidR="005B17CE" w:rsidRPr="00E92A88">
        <w:rPr>
          <w:lang w:eastAsia="lt-LT"/>
        </w:rPr>
        <w:t>iekė</w:t>
      </w:r>
      <w:r w:rsidR="00442A9C" w:rsidRPr="00E92A88">
        <w:rPr>
          <w:lang w:eastAsia="lt-LT"/>
        </w:rPr>
        <w:t>j</w:t>
      </w:r>
      <w:r w:rsidR="00216CA1" w:rsidRPr="00E92A88">
        <w:rPr>
          <w:lang w:eastAsia="lt-LT"/>
        </w:rPr>
        <w:t xml:space="preserve">o nurodoma kaip konfidenciali. </w:t>
      </w:r>
      <w:r w:rsidR="005B17CE" w:rsidRPr="00E92A88">
        <w:rPr>
          <w:lang w:eastAsia="lt-LT"/>
        </w:rPr>
        <w:t>Tiekė</w:t>
      </w:r>
      <w:r w:rsidR="00442A9C" w:rsidRPr="00E92A88">
        <w:rPr>
          <w:lang w:eastAsia="lt-LT"/>
        </w:rPr>
        <w:t>j</w:t>
      </w:r>
      <w:r w:rsidR="00216CA1" w:rsidRPr="00E92A88">
        <w:rPr>
          <w:lang w:eastAsia="lt-LT"/>
        </w:rPr>
        <w:t xml:space="preserve">ų reikalavimu Perkančioji organizacija turi juos supažindinti su </w:t>
      </w:r>
      <w:r w:rsidR="00442A9C" w:rsidRPr="00E92A88">
        <w:rPr>
          <w:lang w:eastAsia="lt-LT"/>
        </w:rPr>
        <w:t>laimėtojo pasiūlymu</w:t>
      </w:r>
      <w:r w:rsidR="00216CA1" w:rsidRPr="00E92A88">
        <w:rPr>
          <w:lang w:eastAsia="lt-LT"/>
        </w:rPr>
        <w:t>, išskyru</w:t>
      </w:r>
      <w:r w:rsidR="00442A9C" w:rsidRPr="00E92A88">
        <w:rPr>
          <w:lang w:eastAsia="lt-LT"/>
        </w:rPr>
        <w:t>s tą informaciją, kurią dalyvis</w:t>
      </w:r>
      <w:r w:rsidR="00216CA1" w:rsidRPr="00E92A88">
        <w:rPr>
          <w:lang w:eastAsia="lt-LT"/>
        </w:rPr>
        <w:t xml:space="preserve"> nurodė kaip konfidencialią. </w:t>
      </w:r>
    </w:p>
    <w:p w14:paraId="791A78C5" w14:textId="05D748C0" w:rsidR="00807D39" w:rsidRPr="00E92A88" w:rsidRDefault="00807D39" w:rsidP="00E92A88">
      <w:pPr>
        <w:widowControl w:val="0"/>
        <w:jc w:val="both"/>
        <w:outlineLvl w:val="1"/>
        <w:rPr>
          <w:lang w:eastAsia="lt-LT"/>
        </w:rPr>
      </w:pPr>
      <w:r w:rsidRPr="00E92A88">
        <w:t>5.</w:t>
      </w:r>
      <w:r w:rsidRPr="00E92A88">
        <w:rPr>
          <w:lang w:eastAsia="lt-LT"/>
        </w:rPr>
        <w:t xml:space="preserve">5. </w:t>
      </w:r>
      <w:r w:rsidRPr="00E92A88">
        <w:rPr>
          <w:rFonts w:eastAsia="SimSun"/>
          <w:iCs/>
          <w:lang w:eastAsia="lt-LT"/>
        </w:rPr>
        <w:t>Pasiūlymo</w:t>
      </w:r>
      <w:r w:rsidRPr="00E92A88">
        <w:rPr>
          <w:rFonts w:eastAsia="SimSun"/>
        </w:rPr>
        <w:t xml:space="preserve"> kaina pateikiama eurais. Kaina turi būti </w:t>
      </w:r>
      <w:r w:rsidRPr="00E92A88">
        <w:rPr>
          <w:rFonts w:eastAsia="SimSun"/>
          <w:iCs/>
          <w:lang w:eastAsia="lt-LT"/>
        </w:rPr>
        <w:t xml:space="preserve">apskaičiuojama pagal 3 </w:t>
      </w:r>
      <w:r w:rsidRPr="00E92A88">
        <w:rPr>
          <w:rFonts w:eastAsia="SimSun"/>
        </w:rPr>
        <w:t xml:space="preserve">priede </w:t>
      </w:r>
      <w:r w:rsidRPr="00E92A88">
        <w:rPr>
          <w:rFonts w:eastAsia="SimSun"/>
          <w:iCs/>
          <w:lang w:eastAsia="lt-LT"/>
        </w:rPr>
        <w:t>nustatytą</w:t>
      </w:r>
      <w:r w:rsidRPr="00E92A88">
        <w:rPr>
          <w:rFonts w:eastAsia="SimSun"/>
        </w:rPr>
        <w:t xml:space="preserve"> pasiūlymo </w:t>
      </w:r>
      <w:r w:rsidRPr="00E92A88">
        <w:rPr>
          <w:rFonts w:eastAsia="SimSun"/>
          <w:iCs/>
          <w:lang w:eastAsia="lt-LT"/>
        </w:rPr>
        <w:t xml:space="preserve">formą: </w:t>
      </w:r>
    </w:p>
    <w:p w14:paraId="079807BE" w14:textId="5B8C25B7" w:rsidR="00807D39" w:rsidRPr="00E92A88" w:rsidRDefault="00807D39" w:rsidP="00E92A88">
      <w:pPr>
        <w:widowControl w:val="0"/>
        <w:ind w:firstLine="709"/>
        <w:jc w:val="both"/>
        <w:outlineLvl w:val="1"/>
      </w:pPr>
      <w:r w:rsidRPr="00E92A88">
        <w:rPr>
          <w:lang w:eastAsia="lt-LT"/>
        </w:rPr>
        <w:t>5.5.1. Apskaičiuojant kainą,</w:t>
      </w:r>
      <w:r w:rsidRPr="00E92A88">
        <w:t xml:space="preserve"> turi būti </w:t>
      </w:r>
      <w:r w:rsidRPr="00E92A88">
        <w:rPr>
          <w:lang w:eastAsia="lt-LT"/>
        </w:rPr>
        <w:t>atsižvelgta į visą pirkimo dokumentuose nurodytą pirkimo objekto apimtį ir reikalavimus, kainos sudėtines dalis ir pan.</w:t>
      </w:r>
      <w:r w:rsidRPr="00E92A88">
        <w:t xml:space="preserve"> Į pasiūlymo kainą turi būti </w:t>
      </w:r>
      <w:r w:rsidRPr="00E92A88">
        <w:rPr>
          <w:lang w:eastAsia="lt-LT"/>
        </w:rPr>
        <w:t>įskaičiuotos</w:t>
      </w:r>
      <w:r w:rsidRPr="00E92A88">
        <w:t xml:space="preserve"> visos </w:t>
      </w:r>
      <w:r w:rsidRPr="00E92A88">
        <w:rPr>
          <w:lang w:eastAsia="lt-LT"/>
        </w:rPr>
        <w:t xml:space="preserve">su numatytų </w:t>
      </w:r>
      <w:r w:rsidR="00812E36">
        <w:rPr>
          <w:lang w:eastAsia="lt-LT"/>
        </w:rPr>
        <w:t>paslaugų</w:t>
      </w:r>
      <w:r w:rsidR="00132826">
        <w:rPr>
          <w:lang w:eastAsia="lt-LT"/>
        </w:rPr>
        <w:t xml:space="preserve"> </w:t>
      </w:r>
      <w:r w:rsidR="00812E36">
        <w:rPr>
          <w:lang w:eastAsia="lt-LT"/>
        </w:rPr>
        <w:t>teikimu</w:t>
      </w:r>
      <w:r w:rsidRPr="00E92A88">
        <w:rPr>
          <w:lang w:eastAsia="lt-LT"/>
        </w:rPr>
        <w:t xml:space="preserve"> susijusios</w:t>
      </w:r>
      <w:r w:rsidRPr="00E92A88">
        <w:t xml:space="preserve"> išlaidos</w:t>
      </w:r>
      <w:r w:rsidRPr="00E92A88">
        <w:rPr>
          <w:lang w:eastAsia="lt-LT"/>
        </w:rPr>
        <w:t xml:space="preserve"> bei įskaityti visi mokesčiai, taip pat PVM, kuris skaičiuojamas ir apmokamas vadovaujantis Lietuvos Respublikoje galiojančiais teisės aktais</w:t>
      </w:r>
      <w:r w:rsidRPr="00E92A88">
        <w:t>, įskaitant išlaidas dėl sąskaitų</w:t>
      </w:r>
      <w:r w:rsidRPr="00E92A88">
        <w:rPr>
          <w:lang w:eastAsia="lt-LT"/>
        </w:rPr>
        <w:t xml:space="preserve">-faktūrų ir kitų atsiskaitymo dokumentų </w:t>
      </w:r>
      <w:r w:rsidRPr="00E92A88">
        <w:t xml:space="preserve">pateikimo </w:t>
      </w:r>
      <w:r w:rsidRPr="00E92A88">
        <w:rPr>
          <w:lang w:eastAsia="lt-LT"/>
        </w:rPr>
        <w:t>naudojantis informacine sistema</w:t>
      </w:r>
      <w:r w:rsidRPr="00E92A88">
        <w:t xml:space="preserve"> „E.</w:t>
      </w:r>
      <w:r w:rsidRPr="00E92A88">
        <w:rPr>
          <w:lang w:eastAsia="lt-LT"/>
        </w:rPr>
        <w:t xml:space="preserve"> sąskaita“. </w:t>
      </w:r>
    </w:p>
    <w:p w14:paraId="6E6DC655" w14:textId="43CC49FE" w:rsidR="00807D39" w:rsidRPr="00E92A88" w:rsidRDefault="00807D39" w:rsidP="00E92A88">
      <w:pPr>
        <w:widowControl w:val="0"/>
        <w:ind w:firstLine="709"/>
        <w:jc w:val="both"/>
        <w:outlineLvl w:val="1"/>
        <w:rPr>
          <w:lang w:eastAsia="lt-LT"/>
        </w:rPr>
      </w:pPr>
      <w:r w:rsidRPr="00E92A88">
        <w:rPr>
          <w:lang w:eastAsia="lt-LT"/>
        </w:rPr>
        <w:t>5.5.2. Pateikiant pasiūlymo kainą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w:t>
      </w:r>
      <w:r w:rsidRPr="00E92A88">
        <w:t xml:space="preserve"> </w:t>
      </w:r>
      <w:r w:rsidRPr="00E92A88">
        <w:rPr>
          <w:lang w:eastAsia="lt-LT"/>
        </w:rPr>
        <w:t>Visi pasiūlyme nurodyti skaičiai, susiję su pasiūlymo kaina, pateikiami dviejų skaičių po kablelio tikslumu.</w:t>
      </w:r>
    </w:p>
    <w:p w14:paraId="59470448" w14:textId="0561C435" w:rsidR="004C0BAF" w:rsidRPr="00E92A88" w:rsidRDefault="00807D39" w:rsidP="00E92A88">
      <w:pPr>
        <w:tabs>
          <w:tab w:val="left" w:pos="709"/>
        </w:tabs>
        <w:suppressAutoHyphens w:val="0"/>
        <w:autoSpaceDN/>
        <w:jc w:val="both"/>
        <w:textAlignment w:val="auto"/>
        <w:outlineLvl w:val="1"/>
        <w:rPr>
          <w:lang w:eastAsia="lt-LT"/>
        </w:rPr>
      </w:pPr>
      <w:r w:rsidRPr="00E92A88">
        <w:rPr>
          <w:lang w:eastAsia="lt-LT"/>
        </w:rPr>
        <w:tab/>
        <w:t>5.5.3.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FFC2AF7" w14:textId="1B98D1D9" w:rsidR="00807D39" w:rsidRPr="00E92A88" w:rsidRDefault="00807D39" w:rsidP="00E92A88">
      <w:pPr>
        <w:widowControl w:val="0"/>
        <w:tabs>
          <w:tab w:val="left" w:pos="1134"/>
        </w:tabs>
        <w:autoSpaceDN/>
        <w:jc w:val="both"/>
        <w:textAlignment w:val="auto"/>
        <w:outlineLvl w:val="1"/>
      </w:pPr>
      <w:r w:rsidRPr="00E92A88">
        <w:rPr>
          <w:lang w:eastAsia="lt-LT"/>
        </w:rPr>
        <w:t>5.6.</w:t>
      </w:r>
      <w:r w:rsidRPr="00E92A88">
        <w:t xml:space="preserve"> Pateikdamas pasiūlymą, dalyvis sutinka su viešojo pirkimo dokumentais ir patvirtina, kad jo pasiūlyme pateikta informacija yra teisinga ir apima viską, ko reikia norint tinkamai įvykdyti pirkimo sutartį.</w:t>
      </w:r>
    </w:p>
    <w:p w14:paraId="18091D06" w14:textId="1F0AA342" w:rsidR="00807D39" w:rsidRPr="00E92A88" w:rsidRDefault="00807D39" w:rsidP="00E92A88">
      <w:pPr>
        <w:widowControl w:val="0"/>
        <w:tabs>
          <w:tab w:val="left" w:pos="1134"/>
        </w:tabs>
        <w:autoSpaceDN/>
        <w:jc w:val="both"/>
        <w:textAlignment w:val="auto"/>
        <w:outlineLvl w:val="1"/>
      </w:pPr>
      <w:r w:rsidRPr="00E92A88">
        <w:t>5.</w:t>
      </w:r>
      <w:r w:rsidRPr="00E92A88">
        <w:rPr>
          <w:lang w:eastAsia="lt-LT"/>
        </w:rPr>
        <w:t>7</w:t>
      </w:r>
      <w:r w:rsidRPr="00E92A88">
        <w:t>. Pasiūlymas ir kita korespondencija pateikiami lietuvių kalba. Jei atitinkami dokumentai yra išduoti kita kalba, turi būti pateiktas tinkamai patvirtintas vertimas į lietuvių kalbą vertimo biuro antspaudu arba tiekėjo ar jo įgalioto asmens parašu ir antspaudu (jei turi).</w:t>
      </w:r>
    </w:p>
    <w:p w14:paraId="30AB3A1C" w14:textId="26FD40D1" w:rsidR="00807D39" w:rsidRPr="00E92A88" w:rsidRDefault="00807D39" w:rsidP="00E92A88">
      <w:pPr>
        <w:widowControl w:val="0"/>
        <w:tabs>
          <w:tab w:val="left" w:pos="1134"/>
        </w:tabs>
        <w:autoSpaceDN/>
        <w:jc w:val="both"/>
        <w:textAlignment w:val="auto"/>
        <w:outlineLvl w:val="1"/>
      </w:pPr>
      <w:r w:rsidRPr="00E92A88">
        <w:t>5.</w:t>
      </w:r>
      <w:r w:rsidRPr="00E92A88">
        <w:rPr>
          <w:lang w:eastAsia="lt-LT"/>
        </w:rPr>
        <w:t>8</w:t>
      </w:r>
      <w:r w:rsidRPr="00E92A88">
        <w:t>. Tiekėjas</w:t>
      </w:r>
      <w:r w:rsidRPr="00E92A88">
        <w:rPr>
          <w:lang w:eastAsia="lt-LT"/>
        </w:rPr>
        <w:t xml:space="preserve"> pirkimui</w:t>
      </w:r>
      <w:r w:rsidRPr="00E92A88">
        <w:t xml:space="preserve"> gali pateikti tik vieną pasiūlymą – individualiai ar kaip ūkio subjektų grupės narys. Jei tiekėjas pateikia daugiau kaip vieną pasiūlymą </w:t>
      </w:r>
      <w:r w:rsidRPr="00E92A88">
        <w:rPr>
          <w:lang w:eastAsia="lt-LT"/>
        </w:rPr>
        <w:t xml:space="preserve">pirkimui </w:t>
      </w:r>
      <w:r w:rsidRPr="00E92A88">
        <w:t>arba ūkio subjektų grupės narys dalyvauja teikiant kelis pasiūlymus, visi tokie pasiūlymai bus atmesti. Laikoma, kad tiekėjas pateikė daugiau kaip vieną pasiūlymą</w:t>
      </w:r>
      <w:r w:rsidRPr="00E92A88">
        <w:rPr>
          <w:lang w:eastAsia="lt-LT"/>
        </w:rPr>
        <w:t xml:space="preserve"> pirkimui</w:t>
      </w:r>
      <w:r w:rsidRPr="00E92A88">
        <w:t xml:space="preserve">, jeigu tą patį pasiūlymą pateikė ir raštu (popierine forma – vokuose), ir naudodamasis CVP IS priemonėmis. </w:t>
      </w:r>
    </w:p>
    <w:p w14:paraId="33E1103A" w14:textId="5D531403" w:rsidR="00807D39" w:rsidRPr="00E92A88" w:rsidRDefault="00807D39" w:rsidP="00E92A88">
      <w:pPr>
        <w:widowControl w:val="0"/>
        <w:tabs>
          <w:tab w:val="left" w:pos="1134"/>
        </w:tabs>
        <w:autoSpaceDN/>
        <w:jc w:val="both"/>
        <w:textAlignment w:val="auto"/>
        <w:outlineLvl w:val="1"/>
      </w:pPr>
      <w:r w:rsidRPr="00E92A88">
        <w:t>5.</w:t>
      </w:r>
      <w:r w:rsidRPr="00E92A88">
        <w:rPr>
          <w:lang w:eastAsia="lt-LT"/>
        </w:rPr>
        <w:t>9</w:t>
      </w:r>
      <w:r w:rsidRPr="00E92A88">
        <w:t xml:space="preserve">. Tiekėjams nėra leidžiama pateikti alternatyvius pasiūlymus, </w:t>
      </w:r>
      <w:proofErr w:type="spellStart"/>
      <w:r w:rsidRPr="00E92A88">
        <w:t>t.y</w:t>
      </w:r>
      <w:proofErr w:type="spellEnd"/>
      <w:r w:rsidRPr="00E92A88">
        <w:t>. pasiūlymus, kuriuose siūlomos kitokios pirkimo objekto charakteristikos, sudėtis, apimtis ir/ar būsimos viešojo pirkimo sutarties esminės sąlygos. Alternatyvūs pasiūlymai bus atmetami.</w:t>
      </w:r>
    </w:p>
    <w:p w14:paraId="5C38428E" w14:textId="72BE6FF0" w:rsidR="00807D39" w:rsidRPr="00E92A88" w:rsidRDefault="00807D39" w:rsidP="00E92A88">
      <w:pPr>
        <w:widowControl w:val="0"/>
        <w:tabs>
          <w:tab w:val="left" w:pos="1134"/>
        </w:tabs>
        <w:autoSpaceDN/>
        <w:jc w:val="both"/>
        <w:textAlignment w:val="auto"/>
        <w:outlineLvl w:val="1"/>
      </w:pPr>
      <w:r w:rsidRPr="00E92A88">
        <w:t>5.</w:t>
      </w:r>
      <w:r w:rsidRPr="00E92A88">
        <w:rPr>
          <w:lang w:eastAsia="lt-LT"/>
        </w:rPr>
        <w:t>10</w:t>
      </w:r>
      <w:r w:rsidRPr="00E92A88">
        <w:t xml:space="preserve">. Perkančioji organizacija neatsako už CVP IS sutrikimus ar kitus nenumatytus atvejus, dėl kurių pasiūlymai nebuvo gauti ar gauti pavėluotai. </w:t>
      </w:r>
    </w:p>
    <w:p w14:paraId="755E3858" w14:textId="0C7BA4BE" w:rsidR="00807D39" w:rsidRPr="00E92A88" w:rsidRDefault="00807D39" w:rsidP="00E92A88">
      <w:pPr>
        <w:widowControl w:val="0"/>
        <w:tabs>
          <w:tab w:val="left" w:pos="1134"/>
        </w:tabs>
        <w:autoSpaceDN/>
        <w:jc w:val="both"/>
        <w:textAlignment w:val="auto"/>
        <w:outlineLvl w:val="1"/>
      </w:pPr>
      <w:r w:rsidRPr="00E92A88">
        <w:t xml:space="preserve">5.11. Pasiūlyme turi būti nurodytas pasiūlymo galiojimo terminas. Pasiūlymas turi galioti </w:t>
      </w:r>
      <w:r w:rsidRPr="00E92A88">
        <w:rPr>
          <w:b/>
        </w:rPr>
        <w:lastRenderedPageBreak/>
        <w:t>ne trumpiau kaip</w:t>
      </w:r>
      <w:r w:rsidRPr="00E92A88">
        <w:t xml:space="preserve"> </w:t>
      </w:r>
      <w:r w:rsidR="00B14620">
        <w:rPr>
          <w:b/>
        </w:rPr>
        <w:t>6</w:t>
      </w:r>
      <w:r w:rsidRPr="00E92A88">
        <w:rPr>
          <w:b/>
        </w:rPr>
        <w:t>0 dienų</w:t>
      </w:r>
      <w:r w:rsidRPr="00E92A88">
        <w:t xml:space="preserve">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3AA4845A" w14:textId="7BA74CD5" w:rsidR="00807D39" w:rsidRPr="00E92A88" w:rsidRDefault="00807D39" w:rsidP="00E92A88">
      <w:pPr>
        <w:widowControl w:val="0"/>
        <w:tabs>
          <w:tab w:val="left" w:pos="1134"/>
        </w:tabs>
        <w:autoSpaceDN/>
        <w:jc w:val="both"/>
        <w:textAlignment w:val="auto"/>
        <w:outlineLvl w:val="1"/>
      </w:pPr>
      <w:r w:rsidRPr="00E92A88">
        <w:t>5.</w:t>
      </w:r>
      <w:r w:rsidRPr="00E92A88">
        <w:rPr>
          <w:lang w:eastAsia="lt-LT"/>
        </w:rPr>
        <w:t>12</w:t>
      </w:r>
      <w:r w:rsidRPr="00E92A88">
        <w:t>. Dalyvis iki pasiūlymų pateikimo termino turi teisę pakeisti arba atšaukti savo pasiūlymą. Pasibaigus pasiūlymų pateikimo terminui atšaukti ar pakeisti pasiūlymo nebus galima.</w:t>
      </w:r>
    </w:p>
    <w:p w14:paraId="54763840" w14:textId="71DE9B88" w:rsidR="00807D39" w:rsidRPr="00E92A88" w:rsidRDefault="00807D39" w:rsidP="00E92A88">
      <w:pPr>
        <w:widowControl w:val="0"/>
        <w:jc w:val="both"/>
      </w:pPr>
      <w:r w:rsidRPr="00E92A88">
        <w:t>5.</w:t>
      </w:r>
      <w:r w:rsidRPr="00E92A88">
        <w:rPr>
          <w:lang w:eastAsia="lt-LT"/>
        </w:rPr>
        <w:t>13</w:t>
      </w:r>
      <w:r w:rsidRPr="00E92A88">
        <w:t>. Tiekėjo teikiamas pasiūlymas gali būti užšifruojamas. Tiekėjas, nusprendęs pateikti užšifruotą pasiūlymą, turi:</w:t>
      </w:r>
    </w:p>
    <w:p w14:paraId="5658DAFF" w14:textId="4F5448D4" w:rsidR="00807D39" w:rsidRPr="00E92A88" w:rsidRDefault="00807D39" w:rsidP="00E92A88">
      <w:pPr>
        <w:widowControl w:val="0"/>
        <w:ind w:firstLine="709"/>
        <w:jc w:val="both"/>
      </w:pPr>
      <w:r w:rsidRPr="00E92A88">
        <w:t>5.</w:t>
      </w:r>
      <w:r w:rsidRPr="00E92A88">
        <w:rPr>
          <w:lang w:eastAsia="lt-LT"/>
        </w:rPr>
        <w:t>13</w:t>
      </w:r>
      <w:r w:rsidRPr="00E92A88">
        <w:t xml:space="preserve">.1. </w:t>
      </w:r>
      <w:r w:rsidRPr="00E92A88">
        <w:rPr>
          <w:u w:val="single"/>
        </w:rPr>
        <w:t>iki pasiūlymų pateikimo termino pabaigos</w:t>
      </w:r>
      <w:r w:rsidRPr="00E92A88">
        <w:rPr>
          <w:b/>
        </w:rPr>
        <w:t xml:space="preserve"> </w:t>
      </w:r>
      <w:r w:rsidRPr="00E92A88">
        <w:t>naudodamasis CVP IS priemonėmis pateikti užšifruotą pasiūlymą (užšifruojamas visas pasiūlymas arba pasiūlymo dokumentas, kuriame nurodyta pasiūlymo kaina);</w:t>
      </w:r>
    </w:p>
    <w:p w14:paraId="29D64A1F" w14:textId="00FA3BBC" w:rsidR="00807D39" w:rsidRPr="00E92A88" w:rsidRDefault="00807D39" w:rsidP="00E92A88">
      <w:pPr>
        <w:widowControl w:val="0"/>
        <w:ind w:firstLine="709"/>
        <w:jc w:val="both"/>
      </w:pPr>
      <w:r w:rsidRPr="00E92A88">
        <w:t>5.</w:t>
      </w:r>
      <w:r w:rsidRPr="00E92A88">
        <w:rPr>
          <w:lang w:eastAsia="lt-LT"/>
        </w:rPr>
        <w:t>13</w:t>
      </w:r>
      <w:r w:rsidRPr="00E92A88">
        <w:t xml:space="preserve">.2. </w:t>
      </w:r>
      <w:r w:rsidRPr="00E92A88">
        <w:rPr>
          <w:u w:val="single"/>
        </w:rPr>
        <w:t xml:space="preserve">iki </w:t>
      </w:r>
      <w:r w:rsidRPr="00E92A88">
        <w:rPr>
          <w:u w:val="single"/>
          <w:lang w:eastAsia="lt-LT"/>
        </w:rPr>
        <w:t>susipažinimo su pasiūlymais</w:t>
      </w:r>
      <w:r w:rsidRPr="00E92A88">
        <w:rPr>
          <w:u w:val="single"/>
        </w:rPr>
        <w:t xml:space="preserve"> procedūros (posėdžio) pradžios</w:t>
      </w:r>
      <w:r w:rsidRPr="00E92A88">
        <w:rPr>
          <w:b/>
          <w:u w:val="single"/>
        </w:rPr>
        <w:t xml:space="preserve"> </w:t>
      </w:r>
      <w:r w:rsidRPr="00E92A88">
        <w:rPr>
          <w:u w:val="single"/>
        </w:rPr>
        <w:t>CVP IS susirašinėjimo priemonėmis</w:t>
      </w:r>
      <w:r w:rsidRPr="00E92A88">
        <w:t xml:space="preserve"> pateikti slaptažodį, su kuriuo Perkančioji organizacija galės iššifruoti pateiktą pasiūlymą; iškilus CVP IS techninėms problemoms, kai </w:t>
      </w:r>
      <w:r w:rsidRPr="00E92A88">
        <w:rPr>
          <w:lang w:eastAsia="lt-LT"/>
        </w:rPr>
        <w:t>Tiekėjas</w:t>
      </w:r>
      <w:r w:rsidRPr="00E92A88">
        <w:t xml:space="preserve"> neturi galimybės pateikti slaptažodžio per CVP IS susirašinėjimo priemonę, </w:t>
      </w:r>
      <w:r w:rsidRPr="00E92A88">
        <w:rPr>
          <w:lang w:eastAsia="lt-LT"/>
        </w:rPr>
        <w:t>Tiekėjas</w:t>
      </w:r>
      <w:r w:rsidRPr="00E92A88">
        <w:t xml:space="preserve"> turi teisę slaptažodį pateikti kitomis priemonėmis pasirinktinai: el. paštu </w:t>
      </w:r>
      <w:proofErr w:type="spellStart"/>
      <w:r w:rsidR="00132826" w:rsidRPr="00132826">
        <w:rPr>
          <w:rStyle w:val="Hipersaitas"/>
          <w:lang w:eastAsia="lt-LT"/>
        </w:rPr>
        <w:t>vaida@</w:t>
      </w:r>
      <w:r w:rsidR="00132826">
        <w:rPr>
          <w:rStyle w:val="Hipersaitas"/>
          <w:lang w:eastAsia="lt-LT"/>
        </w:rPr>
        <w:t>uratc.lt</w:t>
      </w:r>
      <w:proofErr w:type="spellEnd"/>
      <w:r w:rsidR="00DD6B8E">
        <w:t>,</w:t>
      </w:r>
      <w:r w:rsidRPr="00E92A88">
        <w:t xml:space="preserve"> arba raštu; tokiu atveju </w:t>
      </w:r>
      <w:r w:rsidRPr="00E92A88">
        <w:rPr>
          <w:lang w:eastAsia="lt-LT"/>
        </w:rPr>
        <w:t>Tiekėjas</w:t>
      </w:r>
      <w:r w:rsidRPr="00E92A88">
        <w:t xml:space="preserve"> turėtų būti aktyvus ir įsitikinti, kad pateiktas slaptažodis laiku pasiekė adresatą (pavyzdžiui, susisiekęs su </w:t>
      </w:r>
      <w:r w:rsidRPr="00E92A88">
        <w:rPr>
          <w:lang w:eastAsia="lt-LT"/>
        </w:rPr>
        <w:t>Perkančiąja</w:t>
      </w:r>
      <w:r w:rsidRPr="00E92A88">
        <w:t xml:space="preserve"> organizacija oficialiu jos telefonu ir (arba) kitais būdais). </w:t>
      </w:r>
    </w:p>
    <w:p w14:paraId="4D7E768E" w14:textId="3471CB1E" w:rsidR="001255CC" w:rsidRPr="00E92A88" w:rsidRDefault="00807D39" w:rsidP="00E92A88">
      <w:pPr>
        <w:pStyle w:val="Tvarkospapunktis"/>
        <w:numPr>
          <w:ilvl w:val="0"/>
          <w:numId w:val="0"/>
        </w:numPr>
        <w:ind w:firstLine="709"/>
      </w:pPr>
      <w:r w:rsidRPr="00E92A88">
        <w:t>5.13.3.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74580D" w:rsidRPr="00E92A88">
        <w:t>.</w:t>
      </w:r>
    </w:p>
    <w:p w14:paraId="079700ED" w14:textId="77777777" w:rsidR="00F72C8E" w:rsidRPr="00E92A88" w:rsidRDefault="00F72C8E" w:rsidP="00E92A88">
      <w:pPr>
        <w:pStyle w:val="Tvarkospapunktis"/>
        <w:numPr>
          <w:ilvl w:val="0"/>
          <w:numId w:val="0"/>
        </w:numPr>
        <w:ind w:firstLine="709"/>
      </w:pPr>
    </w:p>
    <w:p w14:paraId="470B47AF" w14:textId="77777777" w:rsidR="00046D25" w:rsidRPr="00E92A88" w:rsidRDefault="00683307" w:rsidP="00E92A88">
      <w:pPr>
        <w:pStyle w:val="Tvarkostekstas"/>
        <w:numPr>
          <w:ilvl w:val="0"/>
          <w:numId w:val="0"/>
        </w:numPr>
        <w:jc w:val="center"/>
        <w:rPr>
          <w:b/>
        </w:rPr>
      </w:pPr>
      <w:bookmarkStart w:id="8" w:name="_Toc360582265"/>
      <w:r w:rsidRPr="00E92A88">
        <w:rPr>
          <w:b/>
        </w:rPr>
        <w:t>6.</w:t>
      </w:r>
      <w:r w:rsidR="00CE2215" w:rsidRPr="00E92A88">
        <w:rPr>
          <w:b/>
        </w:rPr>
        <w:t xml:space="preserve"> </w:t>
      </w:r>
      <w:r w:rsidR="003514D4" w:rsidRPr="00E92A88">
        <w:rPr>
          <w:b/>
        </w:rPr>
        <w:t>PASIŪLYMŲ GALIOJIMO UŽTIKRINIMAS</w:t>
      </w:r>
      <w:bookmarkEnd w:id="8"/>
    </w:p>
    <w:p w14:paraId="7E6BBCAD" w14:textId="77777777" w:rsidR="00B14620" w:rsidRDefault="00B14620" w:rsidP="00E92A88">
      <w:pPr>
        <w:pStyle w:val="Tvarkostekstas"/>
        <w:numPr>
          <w:ilvl w:val="0"/>
          <w:numId w:val="0"/>
        </w:numPr>
      </w:pPr>
    </w:p>
    <w:p w14:paraId="587AA4C9" w14:textId="622B4D53" w:rsidR="00490EA5" w:rsidRPr="00E92A88" w:rsidRDefault="0041711B" w:rsidP="00E92A88">
      <w:pPr>
        <w:pStyle w:val="Tvarkostekstas"/>
        <w:numPr>
          <w:ilvl w:val="0"/>
          <w:numId w:val="0"/>
        </w:numPr>
      </w:pPr>
      <w:r w:rsidRPr="00E92A88">
        <w:t>6.1.</w:t>
      </w:r>
      <w:r w:rsidR="00870A3B" w:rsidRPr="00E92A88">
        <w:t>Pasiūlymo galiojimą užtikrinančio dokumento</w:t>
      </w:r>
      <w:r w:rsidR="000B442D" w:rsidRPr="00E92A88">
        <w:t xml:space="preserve"> pateikti</w:t>
      </w:r>
      <w:r w:rsidR="00870A3B" w:rsidRPr="00E92A88">
        <w:t xml:space="preserve"> P</w:t>
      </w:r>
      <w:r w:rsidR="00D53C57" w:rsidRPr="00E92A88">
        <w:t>erkančioji organizacija nereikalauja.</w:t>
      </w:r>
      <w:r w:rsidR="006A78F0" w:rsidRPr="00E92A88">
        <w:t xml:space="preserve"> </w:t>
      </w:r>
    </w:p>
    <w:p w14:paraId="74108510" w14:textId="77777777" w:rsidR="00013BF4" w:rsidRPr="00E92A88" w:rsidRDefault="0087700F" w:rsidP="00E92A88">
      <w:pPr>
        <w:pStyle w:val="Tvarkostekstas"/>
        <w:numPr>
          <w:ilvl w:val="0"/>
          <w:numId w:val="0"/>
        </w:numPr>
        <w:ind w:hanging="360"/>
      </w:pPr>
      <w:r w:rsidRPr="00E92A88">
        <w:t xml:space="preserve">               </w:t>
      </w:r>
    </w:p>
    <w:p w14:paraId="38CDB30B" w14:textId="77777777" w:rsidR="00046D25" w:rsidRPr="00E92A88" w:rsidRDefault="00DC54A3" w:rsidP="00E92A88">
      <w:pPr>
        <w:pStyle w:val="Tvarkostekstas"/>
        <w:numPr>
          <w:ilvl w:val="0"/>
          <w:numId w:val="0"/>
        </w:numPr>
        <w:jc w:val="center"/>
        <w:rPr>
          <w:b/>
        </w:rPr>
      </w:pPr>
      <w:bookmarkStart w:id="9" w:name="_Toc360582266"/>
      <w:r w:rsidRPr="00E92A88">
        <w:rPr>
          <w:b/>
        </w:rPr>
        <w:t>7.</w:t>
      </w:r>
      <w:r w:rsidR="00CE2215" w:rsidRPr="00E92A88">
        <w:rPr>
          <w:b/>
        </w:rPr>
        <w:t xml:space="preserve"> </w:t>
      </w:r>
      <w:r w:rsidR="00CF52DB" w:rsidRPr="00E92A88">
        <w:rPr>
          <w:b/>
        </w:rPr>
        <w:t>VIEŠOJO PIRKIMO</w:t>
      </w:r>
      <w:r w:rsidR="003514D4" w:rsidRPr="00E92A88">
        <w:rPr>
          <w:b/>
        </w:rPr>
        <w:t xml:space="preserve"> </w:t>
      </w:r>
      <w:r w:rsidR="00D91F8C" w:rsidRPr="00E92A88">
        <w:rPr>
          <w:b/>
        </w:rPr>
        <w:t>DOKUMENTŲ</w:t>
      </w:r>
      <w:r w:rsidR="003514D4" w:rsidRPr="00E92A88">
        <w:rPr>
          <w:b/>
        </w:rPr>
        <w:t xml:space="preserve"> PAAIŠKINIMAS IR PATIKSLINIMAS</w:t>
      </w:r>
      <w:bookmarkEnd w:id="9"/>
    </w:p>
    <w:p w14:paraId="063226C5" w14:textId="77777777" w:rsidR="00B14620" w:rsidRDefault="00B14620" w:rsidP="00E92A88">
      <w:pPr>
        <w:jc w:val="both"/>
      </w:pPr>
    </w:p>
    <w:p w14:paraId="1AE5068E" w14:textId="1B6826B8" w:rsidR="00046D25" w:rsidRPr="00E92A88" w:rsidRDefault="003514D4" w:rsidP="00E92A88">
      <w:pPr>
        <w:jc w:val="both"/>
      </w:pPr>
      <w:r w:rsidRPr="00E92A88">
        <w:t xml:space="preserve">7.1. </w:t>
      </w:r>
      <w:r w:rsidR="00CF52DB" w:rsidRPr="00E92A88">
        <w:t>Viešojo pirkimo</w:t>
      </w:r>
      <w:r w:rsidRPr="00E92A88">
        <w:t xml:space="preserve"> </w:t>
      </w:r>
      <w:r w:rsidR="00D91F8C" w:rsidRPr="00E92A88">
        <w:t>dokumentai</w:t>
      </w:r>
      <w:r w:rsidRPr="00E92A88">
        <w:t xml:space="preserve"> gali būti paaiškinam</w:t>
      </w:r>
      <w:r w:rsidR="00D91F8C" w:rsidRPr="00E92A88">
        <w:t>i</w:t>
      </w:r>
      <w:r w:rsidRPr="00E92A88">
        <w:t>, patikslinam</w:t>
      </w:r>
      <w:r w:rsidR="00D91F8C" w:rsidRPr="00E92A88">
        <w:t>i</w:t>
      </w:r>
      <w:r w:rsidRPr="00E92A88">
        <w:t xml:space="preserve"> </w:t>
      </w:r>
      <w:r w:rsidR="00666339" w:rsidRPr="00E92A88">
        <w:t>t</w:t>
      </w:r>
      <w:r w:rsidR="005B17CE" w:rsidRPr="00E92A88">
        <w:t>iekė</w:t>
      </w:r>
      <w:r w:rsidR="00442A9C" w:rsidRPr="00E92A88">
        <w:t>j</w:t>
      </w:r>
      <w:r w:rsidRPr="00E92A88">
        <w:t>ų iniciatyva, jiems CVP IS susirašinėjimo priemonėmis kreipian</w:t>
      </w:r>
      <w:r w:rsidR="001C5A5C" w:rsidRPr="00E92A88">
        <w:t>tis į P</w:t>
      </w:r>
      <w:r w:rsidR="00F21778" w:rsidRPr="00E92A88">
        <w:t xml:space="preserve">erkančiąją organizaciją. </w:t>
      </w:r>
      <w:r w:rsidR="005B17CE" w:rsidRPr="00E92A88">
        <w:t>Tiekė</w:t>
      </w:r>
      <w:r w:rsidR="00442A9C" w:rsidRPr="00E92A88">
        <w:t>j</w:t>
      </w:r>
      <w:r w:rsidRPr="00E92A88">
        <w:t xml:space="preserve">ai turėtų būti aktyvūs ir pateikti klausimus ar paprašyti paaiškinti </w:t>
      </w:r>
      <w:r w:rsidR="00CF52DB" w:rsidRPr="00E92A88">
        <w:t>viešojo pirkimo</w:t>
      </w:r>
      <w:r w:rsidRPr="00E92A88">
        <w:t xml:space="preserve"> </w:t>
      </w:r>
      <w:r w:rsidR="00D91F8C" w:rsidRPr="00E92A88">
        <w:t>dokumentus</w:t>
      </w:r>
      <w:r w:rsidRPr="00E92A88">
        <w:t xml:space="preserve"> iš karto j</w:t>
      </w:r>
      <w:r w:rsidR="00D91F8C" w:rsidRPr="00E92A88">
        <w:t>uo</w:t>
      </w:r>
      <w:r w:rsidRPr="00E92A88">
        <w:t>s išanalizavę, atsižvelgdami į tai, kad, pasibaigus pasiūlymų pateikimo terminui, pasiūlymo turinio keisti nebus galima.</w:t>
      </w:r>
      <w:r w:rsidR="00D1098E" w:rsidRPr="00E92A88">
        <w:t xml:space="preserve"> Perkančioji organizacija atsako į kiekvieną </w:t>
      </w:r>
      <w:r w:rsidR="00666339" w:rsidRPr="00E92A88">
        <w:t>t</w:t>
      </w:r>
      <w:r w:rsidR="005B17CE" w:rsidRPr="00E92A88">
        <w:t>iekė</w:t>
      </w:r>
      <w:r w:rsidR="00442A9C" w:rsidRPr="00E92A88">
        <w:t>j</w:t>
      </w:r>
      <w:r w:rsidR="00D1098E" w:rsidRPr="00E92A88">
        <w:t>o prašymą, paaiškinti pirkimo dokumentus, jeigu prašymas gauta</w:t>
      </w:r>
      <w:r w:rsidR="001C5A5C" w:rsidRPr="00E92A88">
        <w:t xml:space="preserve">s CVP IS, ne vėliau kaip prieš </w:t>
      </w:r>
      <w:r w:rsidR="00277269" w:rsidRPr="00E92A88">
        <w:rPr>
          <w:b/>
        </w:rPr>
        <w:t>2 darbo</w:t>
      </w:r>
      <w:r w:rsidR="00D1098E" w:rsidRPr="00E92A88">
        <w:rPr>
          <w:b/>
        </w:rPr>
        <w:t xml:space="preserve"> dienas</w:t>
      </w:r>
      <w:r w:rsidR="00B14620">
        <w:t xml:space="preserve"> iki pasiūlymų pateikimo </w:t>
      </w:r>
      <w:r w:rsidR="00B14620" w:rsidRPr="00B14620">
        <w:t>dienos</w:t>
      </w:r>
      <w:r w:rsidR="00D1098E" w:rsidRPr="00B14620">
        <w:t>.</w:t>
      </w:r>
      <w:r w:rsidR="00D1098E" w:rsidRPr="00E92A88">
        <w:t xml:space="preserve"> </w:t>
      </w:r>
    </w:p>
    <w:p w14:paraId="5F3927B6" w14:textId="17B5937D" w:rsidR="00046D25" w:rsidRPr="00E92A88" w:rsidRDefault="003514D4" w:rsidP="00E92A88">
      <w:pPr>
        <w:pStyle w:val="Tvarkospapunktis"/>
        <w:numPr>
          <w:ilvl w:val="0"/>
          <w:numId w:val="0"/>
        </w:numPr>
      </w:pPr>
      <w:r w:rsidRPr="00E92A88">
        <w:t xml:space="preserve">7.2. </w:t>
      </w:r>
      <w:r w:rsidR="000B442D" w:rsidRPr="00E92A88">
        <w:t>Nesibaigus pasiūlymų pateikimo terminui, Perkančioji organizacija turi teisę savo iniciatyva paaiškinti, patikslinti viešojo pirkimo dokumentus ir jeigu reikia pratęsti pasiūlymų pateikimo terminą, apie tai paskelbdama Viešųjų pirkimų įstatymo nustatyta tvarka</w:t>
      </w:r>
      <w:r w:rsidR="00277269" w:rsidRPr="00E92A88">
        <w:t>.</w:t>
      </w:r>
    </w:p>
    <w:p w14:paraId="2EB55ED0" w14:textId="77777777" w:rsidR="00046D25" w:rsidRPr="00E92A88" w:rsidRDefault="003514D4" w:rsidP="00E92A88">
      <w:pPr>
        <w:pStyle w:val="Tvarkospapunktis"/>
        <w:numPr>
          <w:ilvl w:val="0"/>
          <w:numId w:val="0"/>
        </w:numPr>
      </w:pPr>
      <w:r w:rsidRPr="00E92A88">
        <w:t xml:space="preserve">7.3. </w:t>
      </w:r>
      <w:r w:rsidR="00B5373B" w:rsidRPr="00E92A88">
        <w:t xml:space="preserve">Atsakydama į kiekvieną </w:t>
      </w:r>
      <w:r w:rsidR="00666339" w:rsidRPr="00E92A88">
        <w:t>t</w:t>
      </w:r>
      <w:r w:rsidR="005B17CE" w:rsidRPr="00E92A88">
        <w:t>iekė</w:t>
      </w:r>
      <w:r w:rsidR="00442A9C" w:rsidRPr="00E92A88">
        <w:t>j</w:t>
      </w:r>
      <w:r w:rsidR="00B5373B" w:rsidRPr="00E92A88">
        <w:t xml:space="preserve">o </w:t>
      </w:r>
      <w:r w:rsidRPr="00E92A88">
        <w:t xml:space="preserve">pateiktą prašymą paaiškinti </w:t>
      </w:r>
      <w:r w:rsidR="00CF52DB" w:rsidRPr="00E92A88">
        <w:t>viešojo pirkimo</w:t>
      </w:r>
      <w:r w:rsidRPr="00E92A88">
        <w:t xml:space="preserve"> </w:t>
      </w:r>
      <w:r w:rsidR="00D91F8C" w:rsidRPr="00E92A88">
        <w:t>dokumentus</w:t>
      </w:r>
      <w:r w:rsidRPr="00E92A88">
        <w:t xml:space="preserve">, arba aiškindama, tikslindama </w:t>
      </w:r>
      <w:r w:rsidR="00CF52DB" w:rsidRPr="00E92A88">
        <w:t>viešojo pirkimo</w:t>
      </w:r>
      <w:r w:rsidRPr="00E92A88">
        <w:t xml:space="preserve"> </w:t>
      </w:r>
      <w:r w:rsidR="00D91F8C" w:rsidRPr="00E92A88">
        <w:t>dokumentus</w:t>
      </w:r>
      <w:r w:rsidRPr="00E92A88">
        <w:t xml:space="preserve"> savo iniciatyva, perkančioji organizacija turi paaiškinimus, patikslinimus paskelbti CVP IS ir išsiųsti visiems </w:t>
      </w:r>
      <w:r w:rsidR="00666339" w:rsidRPr="00E92A88">
        <w:t>t</w:t>
      </w:r>
      <w:r w:rsidR="005B17CE" w:rsidRPr="00E92A88">
        <w:t>iekė</w:t>
      </w:r>
      <w:r w:rsidR="00442A9C" w:rsidRPr="00E92A88">
        <w:t>j</w:t>
      </w:r>
      <w:r w:rsidRPr="00E92A88">
        <w:t>ams.</w:t>
      </w:r>
    </w:p>
    <w:p w14:paraId="7F032867" w14:textId="77777777" w:rsidR="000F196D" w:rsidRDefault="003514D4" w:rsidP="00E92A88">
      <w:pPr>
        <w:pStyle w:val="Tvarkospapunktis"/>
        <w:numPr>
          <w:ilvl w:val="0"/>
          <w:numId w:val="0"/>
        </w:numPr>
      </w:pPr>
      <w:r w:rsidRPr="00E92A88">
        <w:t xml:space="preserve">7.4. Tuo atveju, kai paaiškinami (patikslinami) pirkimo dokumentai, perkančioji organizacija paaiškinimus (patikslinimus) paskelbia CVP IS ir prireikus pratęsia pasiūlymų pateikimo terminą protingumo kriterijų atitinkančiam terminui, per kurį </w:t>
      </w:r>
      <w:r w:rsidR="00666339" w:rsidRPr="00E92A88">
        <w:t>t</w:t>
      </w:r>
      <w:r w:rsidR="005B17CE" w:rsidRPr="00E92A88">
        <w:t>iekė</w:t>
      </w:r>
      <w:r w:rsidR="00442A9C" w:rsidRPr="00E92A88">
        <w:t>j</w:t>
      </w:r>
      <w:r w:rsidRPr="00E92A88">
        <w:t xml:space="preserve">ai, rengdami pasiūlymus, galėtų atsižvelgti į paaiškinimus (patikslinimus). </w:t>
      </w:r>
      <w:r w:rsidR="00A80B74" w:rsidRPr="00E92A88">
        <w:t>Jei</w:t>
      </w:r>
      <w:r w:rsidRPr="00E92A88">
        <w:t xml:space="preserve"> perkančioji organizacija </w:t>
      </w:r>
      <w:r w:rsidR="00CF52DB" w:rsidRPr="00E92A88">
        <w:t>viešojo pirkimo</w:t>
      </w:r>
      <w:r w:rsidR="00D91F8C" w:rsidRPr="00E92A88">
        <w:t xml:space="preserve"> dokumentus</w:t>
      </w:r>
      <w:r w:rsidRPr="00E92A88">
        <w:t xml:space="preserve"> paaiškina (patikslina) ir negali </w:t>
      </w:r>
      <w:r w:rsidR="00CF52DB" w:rsidRPr="00E92A88">
        <w:t>viešojo pirkimo</w:t>
      </w:r>
      <w:r w:rsidRPr="00E92A88">
        <w:t xml:space="preserve"> </w:t>
      </w:r>
      <w:r w:rsidR="00D91F8C" w:rsidRPr="00E92A88">
        <w:t>dokumentų</w:t>
      </w:r>
      <w:r w:rsidRPr="00E92A88">
        <w:t xml:space="preserve"> paaiškinimų (patikslinimų) pateikti taip, kad visi </w:t>
      </w:r>
      <w:r w:rsidR="00666339" w:rsidRPr="00E92A88">
        <w:t>t</w:t>
      </w:r>
      <w:r w:rsidR="005B17CE" w:rsidRPr="00E92A88">
        <w:t>iekė</w:t>
      </w:r>
      <w:r w:rsidR="00442A9C" w:rsidRPr="00E92A88">
        <w:t>j</w:t>
      </w:r>
      <w:r w:rsidRPr="00E92A88">
        <w:t xml:space="preserve">ai juos gautų ne vėliau kaip </w:t>
      </w:r>
      <w:r w:rsidRPr="00E92A88">
        <w:rPr>
          <w:b/>
        </w:rPr>
        <w:t>likus 1 darbo dienai iki pasiūlymų</w:t>
      </w:r>
      <w:r w:rsidRPr="00E92A88">
        <w:t xml:space="preserve"> pateikimo termino pabaigos, ji perkelia pasiūlymų pateikimo terminą laikui, </w:t>
      </w:r>
      <w:r w:rsidR="00277269" w:rsidRPr="00E92A88">
        <w:t>ne trumpesniam nei tas, kiek vėluojama pateikti paaiškinimus, patikslinimus.</w:t>
      </w:r>
    </w:p>
    <w:p w14:paraId="40D4A148" w14:textId="77777777" w:rsidR="00932BB0" w:rsidRDefault="00932BB0" w:rsidP="00E92A88">
      <w:pPr>
        <w:pStyle w:val="Tvarkospapunktis"/>
        <w:numPr>
          <w:ilvl w:val="0"/>
          <w:numId w:val="0"/>
        </w:numPr>
      </w:pPr>
    </w:p>
    <w:p w14:paraId="10352046" w14:textId="77777777" w:rsidR="00046D25" w:rsidRPr="00E92A88" w:rsidRDefault="00DB73B2" w:rsidP="00E92A88">
      <w:pPr>
        <w:pStyle w:val="Tvarkostekstas"/>
        <w:numPr>
          <w:ilvl w:val="0"/>
          <w:numId w:val="0"/>
        </w:numPr>
        <w:jc w:val="center"/>
        <w:rPr>
          <w:b/>
        </w:rPr>
      </w:pPr>
      <w:bookmarkStart w:id="10" w:name="_Toc360582267"/>
      <w:r w:rsidRPr="00E92A88">
        <w:rPr>
          <w:b/>
        </w:rPr>
        <w:lastRenderedPageBreak/>
        <w:t>8.</w:t>
      </w:r>
      <w:r w:rsidR="00CE2215" w:rsidRPr="00E92A88">
        <w:rPr>
          <w:b/>
        </w:rPr>
        <w:t xml:space="preserve"> </w:t>
      </w:r>
      <w:r w:rsidR="003514D4" w:rsidRPr="00E92A88">
        <w:rPr>
          <w:b/>
        </w:rPr>
        <w:t>SUSIPAŽINIMO SU PASIŪLYMAIS PROCEDŪR</w:t>
      </w:r>
      <w:bookmarkEnd w:id="10"/>
      <w:r w:rsidR="001C5A5C" w:rsidRPr="00E92A88">
        <w:rPr>
          <w:b/>
        </w:rPr>
        <w:t>A</w:t>
      </w:r>
    </w:p>
    <w:p w14:paraId="62DD157C" w14:textId="77777777" w:rsidR="00BA5270" w:rsidRDefault="00BA5270" w:rsidP="00E92A88">
      <w:pPr>
        <w:jc w:val="both"/>
        <w:rPr>
          <w:iCs/>
        </w:rPr>
      </w:pPr>
      <w:bookmarkStart w:id="11" w:name="_Ref58464669"/>
      <w:bookmarkStart w:id="12" w:name="_Ref60481998"/>
    </w:p>
    <w:p w14:paraId="342C5BCF" w14:textId="1AAF78BD" w:rsidR="00C917B1" w:rsidRPr="00E92A88" w:rsidRDefault="00C917B1" w:rsidP="00E92A88">
      <w:pPr>
        <w:jc w:val="both"/>
        <w:rPr>
          <w:b/>
          <w:iCs/>
        </w:rPr>
      </w:pPr>
      <w:r w:rsidRPr="00E92A88">
        <w:rPr>
          <w:iCs/>
        </w:rPr>
        <w:t xml:space="preserve">8.1. </w:t>
      </w:r>
      <w:r w:rsidR="00CE2215" w:rsidRPr="00E92A88">
        <w:rPr>
          <w:iCs/>
        </w:rPr>
        <w:t xml:space="preserve">Su CVP IS priemonėmis pateiktais </w:t>
      </w:r>
      <w:r w:rsidR="00CE2215" w:rsidRPr="00E92A88">
        <w:t>tiekėjų</w:t>
      </w:r>
      <w:r w:rsidR="00CE2215" w:rsidRPr="00E92A88">
        <w:rPr>
          <w:iCs/>
        </w:rPr>
        <w:t xml:space="preserve"> pasiūlymais susipažinimas vyks elektroniniu būdu, adresu: </w:t>
      </w:r>
      <w:r w:rsidR="00132826">
        <w:rPr>
          <w:iCs/>
        </w:rPr>
        <w:t xml:space="preserve">UAB ,,Utenos regiono atliekų tvarkymo centras“, J. Basanavičiaus g. 59, Utena, skelbime apie pirkimą nurodytu laiku. </w:t>
      </w:r>
    </w:p>
    <w:p w14:paraId="24CAF383" w14:textId="77777777" w:rsidR="002A417D" w:rsidRPr="00E92A88" w:rsidRDefault="003514D4" w:rsidP="00E92A88">
      <w:pPr>
        <w:jc w:val="both"/>
      </w:pPr>
      <w:r w:rsidRPr="00E92A88">
        <w:t xml:space="preserve">8.2. </w:t>
      </w:r>
      <w:r w:rsidR="00CE2215" w:rsidRPr="00E92A88">
        <w:rPr>
          <w:lang w:eastAsia="ar-SA"/>
        </w:rPr>
        <w:t xml:space="preserve">Susipažinimo su elektroninėmis priemonėmis gautais pasiūlymais procedūroje </w:t>
      </w:r>
      <w:r w:rsidR="00CE2215" w:rsidRPr="00E92A88">
        <w:rPr>
          <w:spacing w:val="2"/>
          <w:kern w:val="1"/>
          <w:lang w:eastAsia="hi-IN" w:bidi="hi-IN"/>
        </w:rPr>
        <w:t xml:space="preserve">nedalyvauja pasiūlymus pateikę </w:t>
      </w:r>
      <w:r w:rsidR="00CE2215" w:rsidRPr="00E92A88">
        <w:t xml:space="preserve">tiekėjai </w:t>
      </w:r>
      <w:r w:rsidR="00CE2215" w:rsidRPr="00E92A88">
        <w:rPr>
          <w:spacing w:val="2"/>
          <w:kern w:val="1"/>
          <w:lang w:eastAsia="hi-IN" w:bidi="hi-IN"/>
        </w:rPr>
        <w:t xml:space="preserve">arba jų įgalioti atstovai. Perkančioji organizacija neteikia informacijos tiekėjams apie pasiūlymus pateikusius tiekėjus, pasiūlytas kainas iki kol bus įvertinti pasiūlymai ir </w:t>
      </w:r>
      <w:r w:rsidR="00707281" w:rsidRPr="00E92A88">
        <w:rPr>
          <w:spacing w:val="2"/>
          <w:kern w:val="1"/>
          <w:lang w:eastAsia="hi-IN" w:bidi="hi-IN"/>
        </w:rPr>
        <w:t>sudaryta</w:t>
      </w:r>
      <w:r w:rsidR="00CE2215" w:rsidRPr="00E92A88">
        <w:rPr>
          <w:spacing w:val="2"/>
          <w:kern w:val="1"/>
          <w:lang w:eastAsia="hi-IN" w:bidi="hi-IN"/>
        </w:rPr>
        <w:t xml:space="preserve"> pasiūlymų eilė</w:t>
      </w:r>
      <w:r w:rsidR="002A417D" w:rsidRPr="00E92A88">
        <w:t>.</w:t>
      </w:r>
    </w:p>
    <w:p w14:paraId="78D87B9F" w14:textId="77777777" w:rsidR="006562ED" w:rsidRDefault="006562ED" w:rsidP="00E92A88">
      <w:pPr>
        <w:pStyle w:val="Tvarkostekstas"/>
        <w:numPr>
          <w:ilvl w:val="0"/>
          <w:numId w:val="0"/>
        </w:numPr>
        <w:rPr>
          <w:b/>
        </w:rPr>
      </w:pPr>
    </w:p>
    <w:p w14:paraId="240B8896" w14:textId="77777777" w:rsidR="006562ED" w:rsidRDefault="006562ED" w:rsidP="00E92A88">
      <w:pPr>
        <w:pStyle w:val="Tvarkostekstas"/>
        <w:numPr>
          <w:ilvl w:val="0"/>
          <w:numId w:val="0"/>
        </w:numPr>
        <w:rPr>
          <w:b/>
        </w:rPr>
      </w:pPr>
    </w:p>
    <w:p w14:paraId="4175729E" w14:textId="77777777" w:rsidR="00F421A4" w:rsidRDefault="00F421A4" w:rsidP="00E92A88">
      <w:pPr>
        <w:pStyle w:val="Tvarkostekstas"/>
        <w:numPr>
          <w:ilvl w:val="0"/>
          <w:numId w:val="0"/>
        </w:numPr>
        <w:rPr>
          <w:b/>
        </w:rPr>
      </w:pPr>
    </w:p>
    <w:p w14:paraId="390CC811" w14:textId="77777777" w:rsidR="00F421A4" w:rsidRPr="00E92A88" w:rsidRDefault="00F421A4" w:rsidP="00E92A88">
      <w:pPr>
        <w:pStyle w:val="Tvarkostekstas"/>
        <w:numPr>
          <w:ilvl w:val="0"/>
          <w:numId w:val="0"/>
        </w:numPr>
        <w:rPr>
          <w:b/>
        </w:rPr>
      </w:pPr>
    </w:p>
    <w:p w14:paraId="37649609" w14:textId="1BF49FF1" w:rsidR="00C16FB2" w:rsidRPr="00E92A88" w:rsidRDefault="00C16FB2" w:rsidP="00E92A88">
      <w:pPr>
        <w:pStyle w:val="Tvarkostekstas"/>
        <w:numPr>
          <w:ilvl w:val="0"/>
          <w:numId w:val="0"/>
        </w:numPr>
        <w:jc w:val="center"/>
        <w:rPr>
          <w:b/>
        </w:rPr>
      </w:pPr>
      <w:bookmarkStart w:id="13" w:name="_Toc360582269"/>
      <w:bookmarkEnd w:id="11"/>
      <w:bookmarkEnd w:id="12"/>
      <w:r w:rsidRPr="00E92A88">
        <w:rPr>
          <w:b/>
        </w:rPr>
        <w:t>9.</w:t>
      </w:r>
      <w:r w:rsidRPr="00E92A88">
        <w:t xml:space="preserve"> </w:t>
      </w:r>
      <w:r w:rsidRPr="00E92A88">
        <w:rPr>
          <w:b/>
        </w:rPr>
        <w:t>PASIŪLYMŲ VERTINIMAS</w:t>
      </w:r>
    </w:p>
    <w:p w14:paraId="1A5D0121" w14:textId="77777777" w:rsidR="00B14620" w:rsidRDefault="00B14620" w:rsidP="00E92A88">
      <w:pPr>
        <w:tabs>
          <w:tab w:val="left" w:pos="0"/>
          <w:tab w:val="left" w:pos="851"/>
        </w:tabs>
        <w:suppressAutoHyphens w:val="0"/>
        <w:autoSpaceDN/>
        <w:jc w:val="both"/>
        <w:textAlignment w:val="auto"/>
      </w:pPr>
    </w:p>
    <w:p w14:paraId="0C75E4EE" w14:textId="6CA78FA5" w:rsidR="00C16FB2" w:rsidRPr="00E92A88" w:rsidRDefault="00132826" w:rsidP="00E92A88">
      <w:pPr>
        <w:tabs>
          <w:tab w:val="left" w:pos="0"/>
          <w:tab w:val="left" w:pos="851"/>
        </w:tabs>
        <w:suppressAutoHyphens w:val="0"/>
        <w:autoSpaceDN/>
        <w:jc w:val="both"/>
        <w:textAlignment w:val="auto"/>
        <w:rPr>
          <w:b/>
          <w:lang w:eastAsia="lt-LT"/>
        </w:rPr>
      </w:pPr>
      <w:r>
        <w:rPr>
          <w:lang w:eastAsia="lt-LT"/>
        </w:rPr>
        <w:t>9.1</w:t>
      </w:r>
      <w:r w:rsidR="00C16FB2" w:rsidRPr="00E92A88">
        <w:rPr>
          <w:lang w:eastAsia="lt-LT"/>
        </w:rPr>
        <w:t xml:space="preserve">. </w:t>
      </w:r>
      <w:r w:rsidR="00C16FB2" w:rsidRPr="00E92A88">
        <w:rPr>
          <w:b/>
          <w:lang w:eastAsia="lt-LT"/>
        </w:rPr>
        <w:t>Pasiūlymų vertinimas</w:t>
      </w:r>
      <w:r w:rsidR="00C16FB2" w:rsidRPr="00E92A88">
        <w:rPr>
          <w:lang w:eastAsia="lt-LT"/>
        </w:rPr>
        <w:t>:</w:t>
      </w:r>
    </w:p>
    <w:p w14:paraId="21DC268D" w14:textId="46711705" w:rsidR="00C16FB2" w:rsidRPr="00E92A88" w:rsidRDefault="00132826" w:rsidP="00E92A88">
      <w:pPr>
        <w:ind w:firstLine="709"/>
        <w:jc w:val="both"/>
        <w:rPr>
          <w:iCs/>
          <w:lang w:eastAsia="ar-SA"/>
        </w:rPr>
      </w:pPr>
      <w:r>
        <w:rPr>
          <w:rFonts w:eastAsia="Calibri"/>
          <w:lang w:eastAsia="lt-LT"/>
        </w:rPr>
        <w:t>9.1</w:t>
      </w:r>
      <w:r w:rsidR="00C16FB2" w:rsidRPr="00E92A88">
        <w:rPr>
          <w:rFonts w:eastAsia="Calibri"/>
          <w:lang w:eastAsia="lt-LT"/>
        </w:rPr>
        <w:t>.1.</w:t>
      </w:r>
      <w:r w:rsidR="00C16FB2" w:rsidRPr="00E92A88">
        <w:rPr>
          <w:lang w:eastAsia="ar-SA"/>
        </w:rPr>
        <w:t xml:space="preserve"> Organizatorė tikrina, ar pasiūlymai atitinka pirkimo dokumentuose nustatytus reikalavimus. </w:t>
      </w:r>
      <w:r w:rsidR="00C16FB2" w:rsidRPr="00E92A88">
        <w:rPr>
          <w:iCs/>
          <w:lang w:eastAsia="ar-SA"/>
        </w:rPr>
        <w:t>Iškilus klausimams dėl pasiūlymų turinio bei formos ir Organizatorei CVP IS priemonėmis paprašius, dalyviai privalo per Organizatorės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14:paraId="15BFA985" w14:textId="681733C6" w:rsidR="00C16FB2" w:rsidRPr="00E92A88" w:rsidRDefault="00132826" w:rsidP="00E92A88">
      <w:pPr>
        <w:autoSpaceDN/>
        <w:ind w:firstLine="709"/>
        <w:jc w:val="both"/>
        <w:textAlignment w:val="auto"/>
        <w:rPr>
          <w:rFonts w:eastAsia="Arial"/>
          <w:lang w:eastAsia="ar-SA"/>
        </w:rPr>
      </w:pPr>
      <w:r>
        <w:rPr>
          <w:rFonts w:eastAsia="Arial"/>
          <w:lang w:eastAsia="ar-SA"/>
        </w:rPr>
        <w:t>9.1</w:t>
      </w:r>
      <w:r w:rsidR="00C16FB2" w:rsidRPr="00E92A88">
        <w:rPr>
          <w:rFonts w:eastAsia="Arial"/>
          <w:lang w:eastAsia="ar-SA"/>
        </w:rPr>
        <w:t>.2. Organizatorė, pasiūlymų nagrinėjimo metu, radusi pasiūlyme nurodytos kainos apskaičiavimo klaidų (</w:t>
      </w:r>
      <w:proofErr w:type="spellStart"/>
      <w:r w:rsidR="00C16FB2" w:rsidRPr="00E92A88">
        <w:rPr>
          <w:rFonts w:eastAsia="Arial"/>
          <w:lang w:eastAsia="ar-SA"/>
        </w:rPr>
        <w:t>t.y</w:t>
      </w:r>
      <w:proofErr w:type="spellEnd"/>
      <w:r w:rsidR="00C16FB2" w:rsidRPr="00E92A88">
        <w:rPr>
          <w:rFonts w:eastAsia="Arial"/>
          <w:lang w:eastAsia="ar-SA"/>
        </w:rPr>
        <w:t>. techninės, redakcinio pobūdžio, kainos apskaičiavimo klaidos), privalo CVP IS priemonėmis paprašyti dalyvių per jos nurodytą terminą ištaisyti pasiūlyme pastebėtas aritmetines klaidas, nekeičiant viso pasiūlymo kainos. Taisydamas pasiūlyme nurodytas aritmetines klaidas, dalyvis neturi teisės atsisakyti kainos sudėtinių dalių arba papildyti kainą naujomis dalimis.</w:t>
      </w:r>
    </w:p>
    <w:p w14:paraId="74D712ED" w14:textId="7F1841C0" w:rsidR="00C16FB2" w:rsidRPr="00E92A88" w:rsidRDefault="00132826" w:rsidP="00E92A88">
      <w:pPr>
        <w:autoSpaceDN/>
        <w:ind w:firstLine="709"/>
        <w:jc w:val="both"/>
        <w:textAlignment w:val="auto"/>
        <w:rPr>
          <w:rFonts w:eastAsia="Arial"/>
          <w:lang w:eastAsia="ar-SA"/>
        </w:rPr>
      </w:pPr>
      <w:r>
        <w:rPr>
          <w:rFonts w:eastAsia="Arial"/>
          <w:lang w:eastAsia="ar-SA"/>
        </w:rPr>
        <w:t>9.1</w:t>
      </w:r>
      <w:r w:rsidR="00C16FB2" w:rsidRPr="00E92A88">
        <w:rPr>
          <w:rFonts w:eastAsia="Arial"/>
          <w:lang w:eastAsia="ar-SA"/>
        </w:rPr>
        <w:t xml:space="preserve">.3. Organizatorė, vadovaudamasi Viešųjų pirkimų įstatymo 57 str. nuostatomis, </w:t>
      </w:r>
      <w:r w:rsidR="00C16FB2" w:rsidRPr="00E92A88">
        <w:rPr>
          <w:rFonts w:eastAsia="Arial"/>
          <w:b/>
          <w:lang w:eastAsia="ar-SA"/>
        </w:rPr>
        <w:t xml:space="preserve">gali </w:t>
      </w:r>
      <w:r w:rsidR="00C16FB2" w:rsidRPr="00E92A88">
        <w:rPr>
          <w:rFonts w:eastAsia="Arial"/>
          <w:lang w:eastAsia="ar-SA"/>
        </w:rPr>
        <w:t xml:space="preserve">dalyvio CVP IS susirašinėjimo priemonėmis paprašyti per Organizatorės nustatytą terminą pagrįsti pasiūlyme nurodytą paslaugų ar jų sudedamųjų dalių kainą, jeigu ji atrodo neįprastai maža. </w:t>
      </w:r>
      <w:r w:rsidR="000B442D" w:rsidRPr="00E92A88">
        <w:rPr>
          <w:rFonts w:eastAsia="Calibri"/>
        </w:rPr>
        <w:t xml:space="preserve">Pasiūlyme nurodyta </w:t>
      </w:r>
      <w:r w:rsidR="00503318">
        <w:rPr>
          <w:rFonts w:eastAsia="Calibri"/>
        </w:rPr>
        <w:t>paslaugų</w:t>
      </w:r>
      <w:r w:rsidR="000B442D" w:rsidRPr="00E92A88">
        <w:rPr>
          <w:rFonts w:eastAsia="Calibri"/>
        </w:rPr>
        <w:t xml:space="preserve"> kaina visais atvejais turi būti laikoma neįprastai maža, jeigu ji yra 30 ir daugiau procentų mažesnės už visų dalyvių, kurių pasiūlymai neatmesti dėl kitų priežasčių</w:t>
      </w:r>
      <w:r w:rsidR="000B442D" w:rsidRPr="00E92A88">
        <w:rPr>
          <w:b/>
        </w:rPr>
        <w:t xml:space="preserve"> </w:t>
      </w:r>
      <w:r w:rsidR="000B442D" w:rsidRPr="00E92A88">
        <w:rPr>
          <w:rFonts w:eastAsia="Calibri"/>
        </w:rPr>
        <w:t>ir</w:t>
      </w:r>
      <w:r w:rsidR="000B442D" w:rsidRPr="00E92A88">
        <w:rPr>
          <w:rFonts w:eastAsia="Calibri"/>
          <w:bCs/>
        </w:rPr>
        <w:t xml:space="preserve"> </w:t>
      </w:r>
      <w:r w:rsidR="000B442D" w:rsidRPr="00E92A88">
        <w:rPr>
          <w:rFonts w:eastAsia="Calibri"/>
        </w:rPr>
        <w:t>kurių pasiūlyta kaina neviršija pirkimui skirtų lėšų,</w:t>
      </w:r>
      <w:r w:rsidR="000B442D" w:rsidRPr="00E92A88">
        <w:rPr>
          <w:rFonts w:eastAsia="Calibri"/>
          <w:bCs/>
        </w:rPr>
        <w:t xml:space="preserve"> </w:t>
      </w:r>
      <w:r w:rsidR="000B442D" w:rsidRPr="00E92A88">
        <w:rPr>
          <w:rFonts w:eastAsia="Calibri"/>
        </w:rPr>
        <w:t>nustatytų ir užfiksuotų Perkančiosios organizacijos rengiamuose dokumentuose prieš pradedant pirkimo procedūrą, pasiūlytų kainų aritmetinį vidurkį.</w:t>
      </w:r>
    </w:p>
    <w:p w14:paraId="34802FB2" w14:textId="5CC96513" w:rsidR="00C910EF" w:rsidRPr="00E92A88" w:rsidRDefault="00132826" w:rsidP="00E92A88">
      <w:pPr>
        <w:suppressAutoHyphens w:val="0"/>
        <w:autoSpaceDN/>
        <w:ind w:firstLine="709"/>
        <w:jc w:val="both"/>
        <w:textAlignment w:val="auto"/>
        <w:rPr>
          <w:rFonts w:eastAsia="Calibri"/>
        </w:rPr>
      </w:pPr>
      <w:r>
        <w:rPr>
          <w:rFonts w:eastAsia="Calibri"/>
        </w:rPr>
        <w:t>9.1</w:t>
      </w:r>
      <w:r w:rsidR="00C16FB2" w:rsidRPr="00E92A88">
        <w:rPr>
          <w:rFonts w:eastAsia="Calibri"/>
        </w:rPr>
        <w:t xml:space="preserve">.4. Organizatorė tikrina, ar 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w:t>
      </w:r>
    </w:p>
    <w:p w14:paraId="06806801" w14:textId="2BAF0288" w:rsidR="000B442D" w:rsidRPr="00E92A88" w:rsidRDefault="00132826" w:rsidP="00E92A88">
      <w:pPr>
        <w:widowControl w:val="0"/>
        <w:autoSpaceDN/>
        <w:ind w:firstLine="709"/>
        <w:jc w:val="both"/>
        <w:textAlignment w:val="auto"/>
        <w:rPr>
          <w:bCs/>
          <w:strike/>
          <w:lang w:eastAsia="lt-LT"/>
        </w:rPr>
      </w:pPr>
      <w:r>
        <w:rPr>
          <w:rFonts w:eastAsia="Calibri"/>
        </w:rPr>
        <w:t>9.1</w:t>
      </w:r>
      <w:r w:rsidR="000B442D" w:rsidRPr="00E92A88">
        <w:rPr>
          <w:rFonts w:eastAsia="Calibri"/>
        </w:rPr>
        <w:t>.5. Organizatorė vertina, ar pasiūlymų kainos pateiktos ir apskaičiuotos vadovaujantis pirkimo dokumentų 5.5 punkte nustatyta tvarka. Jei pasiūlymus pateikė tiekėjai, turintys nevienodą mokėtojo statusą, tuomet Perkančioji organizacija 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14:paraId="0C2D438A" w14:textId="77777777" w:rsidR="00F71245" w:rsidRDefault="00F71245" w:rsidP="00E92A88">
      <w:pPr>
        <w:suppressAutoHyphens w:val="0"/>
        <w:autoSpaceDN/>
        <w:jc w:val="center"/>
        <w:textAlignment w:val="auto"/>
        <w:rPr>
          <w:rFonts w:eastAsia="Calibri"/>
          <w:b/>
          <w:lang w:eastAsia="lt-LT"/>
        </w:rPr>
      </w:pPr>
    </w:p>
    <w:p w14:paraId="43FF6CCB" w14:textId="77777777" w:rsidR="002D2D96" w:rsidRPr="00E92A88" w:rsidRDefault="002D2D96" w:rsidP="00E92A88">
      <w:pPr>
        <w:suppressAutoHyphens w:val="0"/>
        <w:autoSpaceDN/>
        <w:jc w:val="center"/>
        <w:textAlignment w:val="auto"/>
        <w:rPr>
          <w:rFonts w:eastAsia="Calibri"/>
          <w:b/>
        </w:rPr>
      </w:pPr>
      <w:r w:rsidRPr="00E92A88">
        <w:rPr>
          <w:rFonts w:eastAsia="Calibri"/>
          <w:b/>
          <w:lang w:eastAsia="lt-LT"/>
        </w:rPr>
        <w:t>10.</w:t>
      </w:r>
      <w:r w:rsidRPr="00E92A88">
        <w:rPr>
          <w:rFonts w:eastAsia="Calibri"/>
          <w:lang w:eastAsia="lt-LT"/>
        </w:rPr>
        <w:t xml:space="preserve"> </w:t>
      </w:r>
      <w:r w:rsidRPr="00E92A88">
        <w:rPr>
          <w:rFonts w:eastAsia="Calibri"/>
          <w:b/>
        </w:rPr>
        <w:t>PASIŪLYMŲ ATMETIMO PRIEŽASTYS</w:t>
      </w:r>
    </w:p>
    <w:p w14:paraId="7D0121C8" w14:textId="77777777" w:rsidR="00B14620" w:rsidRDefault="00B14620" w:rsidP="00E92A88">
      <w:pPr>
        <w:jc w:val="both"/>
        <w:rPr>
          <w:rFonts w:eastAsia="Calibri"/>
        </w:rPr>
      </w:pPr>
    </w:p>
    <w:p w14:paraId="6EE5BA3C" w14:textId="77777777" w:rsidR="00526E16" w:rsidRPr="00E92A88" w:rsidRDefault="00526E16" w:rsidP="00E92A88">
      <w:pPr>
        <w:jc w:val="both"/>
        <w:rPr>
          <w:rFonts w:eastAsia="Calibri"/>
        </w:rPr>
      </w:pPr>
      <w:r w:rsidRPr="00E92A88">
        <w:rPr>
          <w:rFonts w:eastAsia="Calibri"/>
        </w:rPr>
        <w:t>10.1. Organizatorė atmeta pasiūlymą, jeigu:</w:t>
      </w:r>
    </w:p>
    <w:p w14:paraId="7E267014" w14:textId="77777777" w:rsidR="00196A04" w:rsidRPr="00E92A88" w:rsidRDefault="003F4B7F" w:rsidP="00E92A88">
      <w:pPr>
        <w:tabs>
          <w:tab w:val="left" w:pos="709"/>
        </w:tabs>
        <w:jc w:val="both"/>
        <w:rPr>
          <w:rFonts w:eastAsia="Calibri"/>
        </w:rPr>
      </w:pPr>
      <w:r w:rsidRPr="00E92A88">
        <w:rPr>
          <w:rFonts w:eastAsia="Calibri"/>
        </w:rPr>
        <w:tab/>
      </w:r>
      <w:r w:rsidR="00196A04" w:rsidRPr="00E92A88">
        <w:rPr>
          <w:rFonts w:eastAsia="Calibri"/>
        </w:rPr>
        <w:t>10.1.</w:t>
      </w:r>
      <w:r w:rsidR="005949BF" w:rsidRPr="00E92A88">
        <w:rPr>
          <w:rFonts w:eastAsia="Calibri"/>
        </w:rPr>
        <w:t>1</w:t>
      </w:r>
      <w:r w:rsidR="00196A04" w:rsidRPr="00E92A88">
        <w:rPr>
          <w:rFonts w:eastAsia="Calibri"/>
        </w:rPr>
        <w:t>. dalyvis pasiūlymą ar jo dalį pateikė ne CVP IS priemonėmis;</w:t>
      </w:r>
    </w:p>
    <w:p w14:paraId="23A698D7" w14:textId="39E1BFFB" w:rsidR="00196A04" w:rsidRPr="00E92A88" w:rsidRDefault="00196A04" w:rsidP="00E92A88">
      <w:pPr>
        <w:ind w:firstLine="720"/>
        <w:jc w:val="both"/>
        <w:rPr>
          <w:rFonts w:eastAsia="Calibri"/>
        </w:rPr>
      </w:pPr>
      <w:r w:rsidRPr="00E92A88">
        <w:rPr>
          <w:rFonts w:eastAsia="Calibri"/>
        </w:rPr>
        <w:t>10.1.</w:t>
      </w:r>
      <w:r w:rsidR="005949BF" w:rsidRPr="00E92A88">
        <w:rPr>
          <w:rFonts w:eastAsia="Calibri"/>
        </w:rPr>
        <w:t>2</w:t>
      </w:r>
      <w:r w:rsidRPr="00E92A88">
        <w:rPr>
          <w:rFonts w:eastAsia="Calibri"/>
        </w:rPr>
        <w:t>. dalyvio buvo pasiūlyta per didelė, Perkančiajai organizacijai nepriimtina kaina</w:t>
      </w:r>
      <w:r w:rsidR="005949BF" w:rsidRPr="00E92A88">
        <w:rPr>
          <w:rFonts w:eastAsia="Calibri"/>
        </w:rPr>
        <w:t>;</w:t>
      </w:r>
    </w:p>
    <w:p w14:paraId="248ED8FA" w14:textId="182BE0C3" w:rsidR="000B442D" w:rsidRPr="00E92A88" w:rsidRDefault="000B442D" w:rsidP="00E92A88">
      <w:pPr>
        <w:ind w:firstLine="720"/>
        <w:jc w:val="both"/>
        <w:rPr>
          <w:rFonts w:eastAsia="Calibri"/>
        </w:rPr>
      </w:pPr>
      <w:r w:rsidRPr="00E92A88">
        <w:rPr>
          <w:rFonts w:eastAsia="Calibri"/>
        </w:rPr>
        <w:lastRenderedPageBreak/>
        <w:t>10.1.3. pasiūlymą pateikęs dalyvis neatitinka nustatytų minimalių kvalifikacijos reikalavimų, arba Perkančiosios organizacijos prašymu nepateikė ar nepatikslino pateiktų netikslių ar neišsamių duomenų apie kvalifikacijos atitikimą CVP IS priemonėmis.</w:t>
      </w:r>
    </w:p>
    <w:p w14:paraId="49424766" w14:textId="30261CFF" w:rsidR="00196A04" w:rsidRPr="00E92A88" w:rsidRDefault="00196A04" w:rsidP="00E92A88">
      <w:pPr>
        <w:tabs>
          <w:tab w:val="left" w:pos="0"/>
          <w:tab w:val="left" w:pos="851"/>
        </w:tabs>
        <w:suppressAutoHyphens w:val="0"/>
        <w:autoSpaceDE w:val="0"/>
        <w:autoSpaceDN/>
        <w:jc w:val="both"/>
        <w:textAlignment w:val="auto"/>
        <w:rPr>
          <w:lang w:eastAsia="lt-LT"/>
        </w:rPr>
      </w:pPr>
      <w:r w:rsidRPr="00E92A88">
        <w:rPr>
          <w:rFonts w:eastAsia="Calibri"/>
          <w:lang w:eastAsia="lt-LT"/>
        </w:rPr>
        <w:t xml:space="preserve">            10.1.</w:t>
      </w:r>
      <w:r w:rsidR="000B442D" w:rsidRPr="00E92A88">
        <w:rPr>
          <w:rFonts w:eastAsia="Calibri"/>
          <w:lang w:eastAsia="lt-LT"/>
        </w:rPr>
        <w:t>4</w:t>
      </w:r>
      <w:r w:rsidRPr="00E92A88">
        <w:rPr>
          <w:rFonts w:eastAsia="Calibri"/>
          <w:lang w:eastAsia="lt-LT"/>
        </w:rPr>
        <w:t>. dalyvis per Organizatorės nurodytą terminą neištaiso aritmetinių klaidų ir (ar) nepaaiškina pasiūlymo/aritmetines klaidas ištaiso ar pasiūlymą paaiškina netinkamai, pažeisdamas VPĮ 55 str. 9 d. nuostatas. Šiuo atveju jo pasiūlymas atmetamas kaip neatitinkantis pirkimo dokumentuose nustatytų reikalavimų;</w:t>
      </w:r>
    </w:p>
    <w:p w14:paraId="0EB9DEFC" w14:textId="64E62E87" w:rsidR="00196A04" w:rsidRPr="00E92A88" w:rsidRDefault="00196A04" w:rsidP="00E92A88">
      <w:pPr>
        <w:ind w:firstLine="720"/>
        <w:jc w:val="both"/>
        <w:rPr>
          <w:rFonts w:eastAsia="Calibri"/>
        </w:rPr>
      </w:pPr>
      <w:r w:rsidRPr="00E92A88">
        <w:rPr>
          <w:rFonts w:eastAsia="Calibri"/>
        </w:rPr>
        <w:t>10.1.</w:t>
      </w:r>
      <w:r w:rsidR="000B442D" w:rsidRPr="00E92A88">
        <w:rPr>
          <w:rFonts w:eastAsia="Calibri"/>
        </w:rPr>
        <w:t>5</w:t>
      </w:r>
      <w:r w:rsidRPr="00E92A88">
        <w:rPr>
          <w:rFonts w:eastAsia="Calibri"/>
        </w:rPr>
        <w:t>. Organizatorei paprašius, dalyvis nepateikė tinkamų neįprastai mažos kainos pagrįstumo įrodymų;</w:t>
      </w:r>
    </w:p>
    <w:p w14:paraId="0BAC359A" w14:textId="5A4E0C99" w:rsidR="00196A04" w:rsidRPr="00E92A88" w:rsidRDefault="00196A04" w:rsidP="00E92A88">
      <w:pPr>
        <w:ind w:firstLine="720"/>
        <w:jc w:val="both"/>
        <w:rPr>
          <w:rFonts w:eastAsia="Calibri"/>
        </w:rPr>
      </w:pPr>
      <w:r w:rsidRPr="00E92A88">
        <w:rPr>
          <w:rFonts w:eastAsia="Calibri"/>
        </w:rPr>
        <w:t>10.1.</w:t>
      </w:r>
      <w:r w:rsidR="000B442D" w:rsidRPr="00E92A88">
        <w:rPr>
          <w:rFonts w:eastAsia="Calibri"/>
        </w:rPr>
        <w:t>6</w:t>
      </w:r>
      <w:r w:rsidRPr="00E92A88">
        <w:rPr>
          <w:rFonts w:eastAsia="Calibri"/>
        </w:rPr>
        <w:t>. dalyvis apie nustatytų reikalavimų atitikimą yra pateikęs melagingą informaciją, kurią perkančioji organizacija gali įrodyti bet kokiomis teisėtomis priemonėmis;</w:t>
      </w:r>
    </w:p>
    <w:p w14:paraId="6891166E" w14:textId="44C909DE" w:rsidR="00196A04" w:rsidRPr="00E92A88" w:rsidRDefault="00196A04" w:rsidP="00E92A88">
      <w:pPr>
        <w:ind w:firstLine="720"/>
        <w:jc w:val="both"/>
        <w:rPr>
          <w:rFonts w:eastAsia="Calibri"/>
        </w:rPr>
      </w:pPr>
      <w:r w:rsidRPr="00E92A88">
        <w:rPr>
          <w:rFonts w:eastAsia="Calibri"/>
        </w:rPr>
        <w:t>10.1.</w:t>
      </w:r>
      <w:r w:rsidR="000B442D" w:rsidRPr="00E92A88">
        <w:rPr>
          <w:rFonts w:eastAsia="Calibri"/>
        </w:rPr>
        <w:t>7</w:t>
      </w:r>
      <w:r w:rsidRPr="00E92A88">
        <w:rPr>
          <w:rFonts w:eastAsia="Calibri"/>
        </w:rPr>
        <w:t>. 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p>
    <w:p w14:paraId="211670B9" w14:textId="766194A2" w:rsidR="00196A04" w:rsidRPr="00E92A88" w:rsidRDefault="00196A04" w:rsidP="00E92A88">
      <w:pPr>
        <w:ind w:firstLine="720"/>
        <w:jc w:val="both"/>
        <w:rPr>
          <w:rFonts w:eastAsia="Calibri"/>
        </w:rPr>
      </w:pPr>
      <w:r w:rsidRPr="00E92A88">
        <w:rPr>
          <w:rFonts w:eastAsia="Calibri"/>
        </w:rPr>
        <w:t>10.1.</w:t>
      </w:r>
      <w:r w:rsidR="000B442D" w:rsidRPr="00E92A88">
        <w:rPr>
          <w:rFonts w:eastAsia="Calibri"/>
        </w:rPr>
        <w:t>8</w:t>
      </w:r>
      <w:r w:rsidRPr="00E92A88">
        <w:rPr>
          <w:rFonts w:eastAsia="Calibri"/>
        </w:rPr>
        <w:t xml:space="preserve">. dalyvis pateikė netikslius, neišsamius pirkimo dokumentuose nuodytus kartu su pasiūlymu teikiamus dokumentus: tiekėjo įgaliojimą asmeniui pasirašyti pasiūlymą, jungtinės veiklos sutartį ar jų nepateikė ir </w:t>
      </w:r>
      <w:r w:rsidR="0075768E" w:rsidRPr="00E92A88">
        <w:rPr>
          <w:rFonts w:eastAsia="Calibri"/>
        </w:rPr>
        <w:t>Organizatorės</w:t>
      </w:r>
      <w:r w:rsidRPr="00E92A88">
        <w:rPr>
          <w:rFonts w:eastAsia="Calibri"/>
        </w:rPr>
        <w:t xml:space="preserve"> prašymu jų nepateikė per nurodytą terminą;</w:t>
      </w:r>
    </w:p>
    <w:p w14:paraId="74EF3F39" w14:textId="67897AE7" w:rsidR="005B18B5" w:rsidRPr="00E92A88" w:rsidRDefault="00196A04" w:rsidP="00E92A88">
      <w:pPr>
        <w:ind w:firstLine="720"/>
        <w:jc w:val="both"/>
        <w:rPr>
          <w:rFonts w:eastAsia="Calibri"/>
        </w:rPr>
      </w:pPr>
      <w:r w:rsidRPr="00E92A88">
        <w:rPr>
          <w:rFonts w:eastAsia="Calibri"/>
        </w:rPr>
        <w:t>10.1.</w:t>
      </w:r>
      <w:r w:rsidR="000B442D" w:rsidRPr="00E92A88">
        <w:rPr>
          <w:rFonts w:eastAsia="Calibri"/>
        </w:rPr>
        <w:t>9</w:t>
      </w:r>
      <w:r w:rsidRPr="00E92A88">
        <w:rPr>
          <w:rFonts w:eastAsia="Calibri"/>
        </w:rPr>
        <w:t>. dalyvio pasiūlymas neatitiko kitų pirkimo dokumentuose nustatytų reikalavimų</w:t>
      </w:r>
      <w:r w:rsidR="00526E16" w:rsidRPr="00E92A88">
        <w:rPr>
          <w:rFonts w:eastAsia="Calibri"/>
        </w:rPr>
        <w:t>.</w:t>
      </w:r>
    </w:p>
    <w:p w14:paraId="19595BA1" w14:textId="737D3A9F" w:rsidR="00E76630" w:rsidRPr="00E92A88" w:rsidRDefault="00E76630" w:rsidP="00E92A88">
      <w:pPr>
        <w:ind w:firstLine="720"/>
        <w:jc w:val="both"/>
        <w:rPr>
          <w:rFonts w:eastAsia="Calibri"/>
        </w:rPr>
      </w:pPr>
      <w:r w:rsidRPr="00E92A88">
        <w:rPr>
          <w:rFonts w:eastAsia="Calibri"/>
        </w:rPr>
        <w:t>10.1.</w:t>
      </w:r>
      <w:r w:rsidR="000B442D" w:rsidRPr="00E92A88">
        <w:rPr>
          <w:rFonts w:eastAsia="Calibri"/>
        </w:rPr>
        <w:t>10</w:t>
      </w:r>
      <w:r w:rsidRPr="00E92A88">
        <w:rPr>
          <w:rFonts w:eastAsia="Calibri"/>
        </w:rPr>
        <w:t>. Jeigu Perkančioji organizacija teisėtu būdu nustatytų, kad yra konkurencijos pažeidimas.</w:t>
      </w:r>
    </w:p>
    <w:p w14:paraId="141CF4F3" w14:textId="77777777" w:rsidR="00526E16" w:rsidRPr="00E92A88" w:rsidRDefault="00526E16" w:rsidP="00E92A88">
      <w:pPr>
        <w:jc w:val="both"/>
        <w:rPr>
          <w:rFonts w:eastAsia="Calibri"/>
          <w:bCs/>
        </w:rPr>
      </w:pPr>
      <w:r w:rsidRPr="00E92A88">
        <w:rPr>
          <w:rFonts w:eastAsia="Calibri"/>
        </w:rPr>
        <w:t>10.</w:t>
      </w:r>
      <w:r w:rsidR="00A36CAE" w:rsidRPr="00E92A88">
        <w:rPr>
          <w:rFonts w:eastAsia="Calibri"/>
        </w:rPr>
        <w:t>2</w:t>
      </w:r>
      <w:r w:rsidRPr="00E92A88">
        <w:rPr>
          <w:rFonts w:eastAsia="Calibri"/>
        </w:rPr>
        <w:t xml:space="preserve">. </w:t>
      </w:r>
      <w:r w:rsidRPr="00E92A88">
        <w:rPr>
          <w:rFonts w:eastAsia="Calibri"/>
          <w:b/>
          <w:bCs/>
        </w:rPr>
        <w:t>Perkančioji organizacija gali nevertinti viso tiekėjo pasiūlymo, jeigu patikrinusi jo dalį nustato, kad, vadovaujantis 10 skyriaus nuostatomis, pasiūlymas turi būti atmestas</w:t>
      </w:r>
      <w:r w:rsidRPr="00E92A88">
        <w:rPr>
          <w:rFonts w:eastAsia="Calibri"/>
          <w:bCs/>
        </w:rPr>
        <w:t xml:space="preserve">. </w:t>
      </w:r>
    </w:p>
    <w:p w14:paraId="35EDD05D" w14:textId="77777777" w:rsidR="002D2D96" w:rsidRPr="00E92A88" w:rsidRDefault="00526E16" w:rsidP="00E92A88">
      <w:pPr>
        <w:jc w:val="both"/>
      </w:pPr>
      <w:r w:rsidRPr="00E92A88">
        <w:t>10.</w:t>
      </w:r>
      <w:r w:rsidR="00A36CAE" w:rsidRPr="00E92A88">
        <w:t>3</w:t>
      </w:r>
      <w:r w:rsidRPr="00E92A88">
        <w:t>. Perkančioji organizacija neatsako už Dalyvių patirtus nuostolius dėl aplinkybių, susijusių su pirkimo procedūrų atlikimu ir nutraukimu.</w:t>
      </w:r>
    </w:p>
    <w:p w14:paraId="7F5F6190" w14:textId="77777777" w:rsidR="00F72C8E" w:rsidRPr="00E92A88" w:rsidRDefault="00F72C8E" w:rsidP="00E92A88">
      <w:pPr>
        <w:jc w:val="both"/>
      </w:pPr>
    </w:p>
    <w:p w14:paraId="092ED318" w14:textId="7400D2B3" w:rsidR="00BC3B6D" w:rsidRPr="00E92A88" w:rsidRDefault="00BC3B6D" w:rsidP="00E92A88">
      <w:pPr>
        <w:pStyle w:val="Tvarkostekstas"/>
        <w:numPr>
          <w:ilvl w:val="0"/>
          <w:numId w:val="0"/>
        </w:numPr>
        <w:shd w:val="clear" w:color="auto" w:fill="FFFFFF" w:themeFill="background1"/>
        <w:jc w:val="center"/>
        <w:rPr>
          <w:b/>
        </w:rPr>
      </w:pPr>
      <w:bookmarkStart w:id="14" w:name="_Toc360582271"/>
      <w:bookmarkEnd w:id="13"/>
      <w:r w:rsidRPr="00E92A88">
        <w:rPr>
          <w:b/>
        </w:rPr>
        <w:t xml:space="preserve">11. </w:t>
      </w:r>
      <w:r w:rsidR="00E147F5" w:rsidRPr="00E92A88">
        <w:rPr>
          <w:b/>
          <w:bCs/>
        </w:rPr>
        <w:t>PASIŪLYMŲ EILĖ. LAIMĖTOJO NUSTATYMAS</w:t>
      </w:r>
    </w:p>
    <w:p w14:paraId="2F79EAD8" w14:textId="77777777" w:rsidR="00B14620" w:rsidRDefault="00B14620" w:rsidP="00E92A88">
      <w:pPr>
        <w:pStyle w:val="Tvarkospapunktis"/>
        <w:numPr>
          <w:ilvl w:val="0"/>
          <w:numId w:val="0"/>
        </w:numPr>
        <w:shd w:val="clear" w:color="auto" w:fill="FFFFFF" w:themeFill="background1"/>
      </w:pPr>
    </w:p>
    <w:p w14:paraId="1DEE5C6C" w14:textId="77777777" w:rsidR="00C16FB2" w:rsidRPr="00E92A88" w:rsidRDefault="00C16FB2" w:rsidP="00E92A88">
      <w:pPr>
        <w:pStyle w:val="Tvarkospapunktis"/>
        <w:numPr>
          <w:ilvl w:val="0"/>
          <w:numId w:val="0"/>
        </w:numPr>
        <w:shd w:val="clear" w:color="auto" w:fill="FFFFFF" w:themeFill="background1"/>
      </w:pPr>
      <w:r w:rsidRPr="00E92A88">
        <w:t xml:space="preserve">11.1. Organizatorė </w:t>
      </w:r>
      <w:r w:rsidRPr="00E92A88">
        <w:rPr>
          <w:rFonts w:eastAsia="Calibri"/>
        </w:rPr>
        <w:t>ekonomiškai naudingiausią pasiūlymą išrenka pagal</w:t>
      </w:r>
      <w:r w:rsidRPr="00E92A88">
        <w:t xml:space="preserve"> kainos kriterijų.</w:t>
      </w:r>
    </w:p>
    <w:p w14:paraId="5C5C6DF4" w14:textId="77777777" w:rsidR="00C16FB2" w:rsidRPr="00E92A88" w:rsidRDefault="00C16FB2" w:rsidP="00E92A88">
      <w:pPr>
        <w:jc w:val="both"/>
        <w:rPr>
          <w:lang w:eastAsia="lt-LT"/>
        </w:rPr>
      </w:pPr>
      <w:r w:rsidRPr="00E92A88">
        <w:t>11.2.</w:t>
      </w:r>
      <w:r w:rsidRPr="00E92A88">
        <w:rPr>
          <w:lang w:eastAsia="lt-LT"/>
        </w:rPr>
        <w:t xml:space="preserve"> Išnagrinėjusi, įvertinusi ir palyginusi pateiktus pasiūlymus, Organizatorė nustato pasiūlymų eilę. Į pasiūlymų eilę įtraukiami tie dalyviai, kurių pasiūlymai atitiko viešojo pirkimo dokumentuose nustatytus reikalavimus. Pasiūlymų eilė sudaroma ekonominio naudingumo mažėjimo tvarka. Jei kelių pasiūlymų ekonominis naudingumas yra vienodas, sudarant pasiūlymų eilę, pirmesnis įrašomas dalyvis, kurio pasiūlymas pateiktas anksčiausiai. </w:t>
      </w:r>
    </w:p>
    <w:p w14:paraId="4CE5777B" w14:textId="3FD8EED1" w:rsidR="00C16FB2" w:rsidRPr="00E92A88" w:rsidRDefault="00132826" w:rsidP="00E92A88">
      <w:pPr>
        <w:jc w:val="both"/>
        <w:rPr>
          <w:lang w:eastAsia="lt-LT"/>
        </w:rPr>
      </w:pPr>
      <w:r>
        <w:rPr>
          <w:lang w:eastAsia="lt-LT"/>
        </w:rPr>
        <w:t>11.3</w:t>
      </w:r>
      <w:r w:rsidR="00C16FB2" w:rsidRPr="00E92A88">
        <w:rPr>
          <w:lang w:eastAsia="lt-LT"/>
        </w:rPr>
        <w:t>. Patikrinusi dalyvio/dalyvių atitiktį pirkimo dokumentuose nustatytiems reikalavimams, Organizatorė nustato laimėjusį pasiūlymą/pasiūlymus ir ne vėliau kaip per 5 darbo dienas nuo sprendimo priėmimo informuoja dalyvius apie:</w:t>
      </w:r>
    </w:p>
    <w:p w14:paraId="1A25986E" w14:textId="65CB74EA" w:rsidR="00C16FB2" w:rsidRPr="00E92A88" w:rsidRDefault="00132826" w:rsidP="00E92A88">
      <w:pPr>
        <w:ind w:firstLine="720"/>
        <w:jc w:val="both"/>
        <w:rPr>
          <w:lang w:eastAsia="lt-LT"/>
        </w:rPr>
      </w:pPr>
      <w:r>
        <w:rPr>
          <w:lang w:eastAsia="lt-LT"/>
        </w:rPr>
        <w:t>11.3</w:t>
      </w:r>
      <w:r w:rsidR="00C16FB2" w:rsidRPr="00E92A88">
        <w:rPr>
          <w:lang w:eastAsia="lt-LT"/>
        </w:rPr>
        <w:t>.1. Sprendimą nustatyti laimėjusį pasiūlymą;</w:t>
      </w:r>
    </w:p>
    <w:p w14:paraId="2F557945" w14:textId="472C09F3" w:rsidR="00C16FB2" w:rsidRPr="00E92A88" w:rsidRDefault="00132826" w:rsidP="00E92A88">
      <w:pPr>
        <w:ind w:firstLine="720"/>
        <w:jc w:val="both"/>
        <w:rPr>
          <w:lang w:eastAsia="lt-LT"/>
        </w:rPr>
      </w:pPr>
      <w:r>
        <w:rPr>
          <w:lang w:eastAsia="lt-LT"/>
        </w:rPr>
        <w:t>11.3</w:t>
      </w:r>
      <w:r w:rsidR="00C16FB2" w:rsidRPr="00E92A88">
        <w:rPr>
          <w:lang w:eastAsia="lt-LT"/>
        </w:rPr>
        <w:t>.2. Nustatytą pasiūlymų eilę;</w:t>
      </w:r>
    </w:p>
    <w:p w14:paraId="7D1A2694" w14:textId="66138368" w:rsidR="00C16FB2" w:rsidRPr="00E92A88" w:rsidRDefault="00132826" w:rsidP="00E92A88">
      <w:pPr>
        <w:ind w:firstLine="720"/>
        <w:jc w:val="both"/>
        <w:rPr>
          <w:lang w:eastAsia="lt-LT"/>
        </w:rPr>
      </w:pPr>
      <w:r>
        <w:rPr>
          <w:lang w:eastAsia="lt-LT"/>
        </w:rPr>
        <w:t>11.3</w:t>
      </w:r>
      <w:r w:rsidR="00C16FB2" w:rsidRPr="00E92A88">
        <w:rPr>
          <w:lang w:eastAsia="lt-LT"/>
        </w:rPr>
        <w:t>.3. Laimėjusį pasiūlymą;</w:t>
      </w:r>
    </w:p>
    <w:p w14:paraId="6F46E5C9" w14:textId="11D525C0" w:rsidR="00C16FB2" w:rsidRPr="00E92A88" w:rsidRDefault="00132826" w:rsidP="00E92A88">
      <w:pPr>
        <w:ind w:firstLine="720"/>
        <w:jc w:val="both"/>
        <w:rPr>
          <w:lang w:eastAsia="lt-LT"/>
        </w:rPr>
      </w:pPr>
      <w:r>
        <w:rPr>
          <w:lang w:eastAsia="lt-LT"/>
        </w:rPr>
        <w:t xml:space="preserve">11.3.4. Tikslų atidėjimo terminą (jei taikoma). </w:t>
      </w:r>
    </w:p>
    <w:p w14:paraId="0DEA5120" w14:textId="591325E0" w:rsidR="00C16FB2" w:rsidRPr="00E92A88" w:rsidRDefault="00DA6FF5" w:rsidP="00E92A88">
      <w:pPr>
        <w:pBdr>
          <w:top w:val="nil"/>
          <w:left w:val="nil"/>
          <w:bottom w:val="nil"/>
          <w:right w:val="nil"/>
          <w:between w:val="nil"/>
          <w:bar w:val="nil"/>
        </w:pBdr>
        <w:autoSpaceDN/>
        <w:jc w:val="both"/>
        <w:textAlignment w:val="auto"/>
        <w:rPr>
          <w:rFonts w:eastAsia="Arial Unicode MS"/>
          <w:bdr w:val="nil"/>
          <w:lang w:val="en-US" w:eastAsia="lt-LT"/>
        </w:rPr>
      </w:pPr>
      <w:r>
        <w:rPr>
          <w:rFonts w:eastAsia="Arial Unicode MS"/>
          <w:bdr w:val="nil"/>
          <w:lang w:val="en-US" w:eastAsia="lt-LT"/>
        </w:rPr>
        <w:t>11.4</w:t>
      </w:r>
      <w:r w:rsidR="00C16FB2" w:rsidRPr="00E92A88">
        <w:rPr>
          <w:rFonts w:eastAsia="Arial Unicode MS"/>
          <w:bdr w:val="nil"/>
          <w:lang w:val="en-US" w:eastAsia="lt-LT"/>
        </w:rPr>
        <w:t xml:space="preserve">. Laimėjusiu </w:t>
      </w:r>
      <w:proofErr w:type="spellStart"/>
      <w:r w:rsidR="00C16FB2" w:rsidRPr="00E92A88">
        <w:rPr>
          <w:rFonts w:eastAsia="Arial Unicode MS"/>
          <w:bdr w:val="nil"/>
          <w:lang w:val="en-US" w:eastAsia="lt-LT"/>
        </w:rPr>
        <w:t>pasiūlymu</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pripažįstamas</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pasiū</w:t>
      </w:r>
      <w:proofErr w:type="spellEnd"/>
      <w:r w:rsidR="00C16FB2" w:rsidRPr="00E92A88">
        <w:rPr>
          <w:rFonts w:eastAsia="Arial Unicode MS"/>
          <w:bdr w:val="nil"/>
          <w:lang w:val="es-ES_tradnl" w:eastAsia="lt-LT"/>
        </w:rPr>
        <w:t>lymas esantis pasi</w:t>
      </w:r>
      <w:proofErr w:type="spellStart"/>
      <w:r w:rsidR="00C16FB2" w:rsidRPr="00E92A88">
        <w:rPr>
          <w:rFonts w:eastAsia="Arial Unicode MS"/>
          <w:bdr w:val="nil"/>
          <w:lang w:val="en-US" w:eastAsia="lt-LT"/>
        </w:rPr>
        <w:t>ūlymų</w:t>
      </w:r>
      <w:proofErr w:type="spellEnd"/>
      <w:r w:rsidR="00C16FB2" w:rsidRPr="00E92A88">
        <w:rPr>
          <w:rFonts w:eastAsia="Arial Unicode MS"/>
          <w:bdr w:val="nil"/>
          <w:lang w:val="en-US" w:eastAsia="lt-LT"/>
        </w:rPr>
        <w:t xml:space="preserve"> </w:t>
      </w:r>
      <w:r w:rsidR="00C16FB2" w:rsidRPr="00E92A88">
        <w:rPr>
          <w:rFonts w:eastAsia="Arial Unicode MS"/>
          <w:bdr w:val="nil"/>
          <w:lang w:val="de-DE" w:eastAsia="lt-LT"/>
        </w:rPr>
        <w:t>eil</w:t>
      </w:r>
      <w:r w:rsidR="00C16FB2" w:rsidRPr="00E92A88">
        <w:rPr>
          <w:rFonts w:eastAsia="Arial Unicode MS"/>
          <w:bdr w:val="nil"/>
          <w:lang w:val="en-US" w:eastAsia="lt-LT"/>
        </w:rPr>
        <w:t xml:space="preserve">ės </w:t>
      </w:r>
      <w:proofErr w:type="spellStart"/>
      <w:r w:rsidR="00C16FB2" w:rsidRPr="00E92A88">
        <w:rPr>
          <w:rFonts w:eastAsia="Arial Unicode MS"/>
          <w:bdr w:val="nil"/>
          <w:lang w:val="en-US" w:eastAsia="lt-LT"/>
        </w:rPr>
        <w:t>pirmoje</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vietoje</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Viešųjų</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pirkimų</w:t>
      </w:r>
      <w:proofErr w:type="spellEnd"/>
      <w:r w:rsidR="00C16FB2" w:rsidRPr="00E92A88">
        <w:rPr>
          <w:rFonts w:eastAsia="Arial Unicode MS"/>
          <w:bdr w:val="nil"/>
          <w:lang w:val="en-US" w:eastAsia="lt-LT"/>
        </w:rPr>
        <w:t xml:space="preserve"> į</w:t>
      </w:r>
      <w:r w:rsidR="00C16FB2" w:rsidRPr="00E92A88">
        <w:rPr>
          <w:rFonts w:eastAsia="Arial Unicode MS"/>
          <w:bdr w:val="nil"/>
          <w:lang w:val="de-DE" w:eastAsia="lt-LT"/>
        </w:rPr>
        <w:t xml:space="preserve">statymo bei </w:t>
      </w:r>
      <w:r w:rsidR="00C16FB2" w:rsidRPr="00E92A88">
        <w:rPr>
          <w:rFonts w:eastAsia="Arial Unicode MS"/>
          <w:bdr w:val="nil"/>
          <w:lang w:val="en-US" w:eastAsia="lt-LT"/>
        </w:rPr>
        <w:t xml:space="preserve">šių </w:t>
      </w:r>
      <w:proofErr w:type="spellStart"/>
      <w:r w:rsidR="00C16FB2" w:rsidRPr="00E92A88">
        <w:rPr>
          <w:rFonts w:eastAsia="Arial Unicode MS"/>
          <w:bdr w:val="nil"/>
          <w:lang w:val="en-US" w:eastAsia="lt-LT"/>
        </w:rPr>
        <w:t>pirkimo</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dokumentų</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nustatyta</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tvarka</w:t>
      </w:r>
      <w:proofErr w:type="spellEnd"/>
      <w:r w:rsidR="00C16FB2" w:rsidRPr="00E92A88">
        <w:rPr>
          <w:rFonts w:eastAsia="Arial Unicode MS"/>
          <w:bdr w:val="nil"/>
          <w:lang w:val="en-US" w:eastAsia="lt-LT"/>
        </w:rPr>
        <w:t xml:space="preserve">. </w:t>
      </w:r>
    </w:p>
    <w:p w14:paraId="0B4DD31C" w14:textId="0FC1F267" w:rsidR="00BC3B6D" w:rsidRPr="00E92A88" w:rsidRDefault="00DA6FF5" w:rsidP="00E92A88">
      <w:pPr>
        <w:pBdr>
          <w:top w:val="nil"/>
          <w:left w:val="nil"/>
          <w:bottom w:val="nil"/>
          <w:right w:val="nil"/>
          <w:between w:val="nil"/>
          <w:bar w:val="nil"/>
        </w:pBdr>
        <w:autoSpaceDN/>
        <w:jc w:val="both"/>
        <w:textAlignment w:val="auto"/>
        <w:rPr>
          <w:rFonts w:eastAsia="Arial Unicode MS"/>
          <w:bdr w:val="nil"/>
          <w:lang w:val="en-US" w:eastAsia="lt-LT"/>
        </w:rPr>
      </w:pPr>
      <w:r>
        <w:rPr>
          <w:rFonts w:eastAsia="Arial Unicode MS"/>
          <w:bdr w:val="nil"/>
          <w:lang w:val="en-US" w:eastAsia="lt-LT"/>
        </w:rPr>
        <w:t>11.5</w:t>
      </w:r>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Tais</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atvejais</w:t>
      </w:r>
      <w:proofErr w:type="spellEnd"/>
      <w:r w:rsidR="00C16FB2" w:rsidRPr="00E92A88">
        <w:rPr>
          <w:rFonts w:eastAsia="Arial Unicode MS"/>
          <w:bdr w:val="nil"/>
          <w:lang w:val="en-US" w:eastAsia="lt-LT"/>
        </w:rPr>
        <w:t xml:space="preserve">, kai </w:t>
      </w:r>
      <w:proofErr w:type="spellStart"/>
      <w:r w:rsidR="00C16FB2" w:rsidRPr="00E92A88">
        <w:rPr>
          <w:rFonts w:eastAsia="Arial Unicode MS"/>
          <w:bdr w:val="nil"/>
          <w:lang w:val="en-US" w:eastAsia="lt-LT"/>
        </w:rPr>
        <w:t>pasiūlymą</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pateikė</w:t>
      </w:r>
      <w:proofErr w:type="spellEnd"/>
      <w:r w:rsidR="00C16FB2" w:rsidRPr="00E92A88">
        <w:rPr>
          <w:rFonts w:eastAsia="Arial Unicode MS"/>
          <w:bdr w:val="nil"/>
          <w:lang w:val="en-US" w:eastAsia="lt-LT"/>
        </w:rPr>
        <w:t xml:space="preserve"> </w:t>
      </w:r>
      <w:r w:rsidR="00C16FB2" w:rsidRPr="00E92A88">
        <w:rPr>
          <w:rFonts w:eastAsia="Arial Unicode MS"/>
          <w:bdr w:val="nil"/>
          <w:lang w:val="es-ES_tradnl" w:eastAsia="lt-LT"/>
        </w:rPr>
        <w:t>tik vienas dalyvis, pasi</w:t>
      </w:r>
      <w:proofErr w:type="spellStart"/>
      <w:r w:rsidR="00C16FB2" w:rsidRPr="00E92A88">
        <w:rPr>
          <w:rFonts w:eastAsia="Arial Unicode MS"/>
          <w:bdr w:val="nil"/>
          <w:lang w:val="en-US" w:eastAsia="lt-LT"/>
        </w:rPr>
        <w:t>ūlymų</w:t>
      </w:r>
      <w:proofErr w:type="spellEnd"/>
      <w:r w:rsidR="00C16FB2" w:rsidRPr="00E92A88">
        <w:rPr>
          <w:rFonts w:eastAsia="Arial Unicode MS"/>
          <w:bdr w:val="nil"/>
          <w:lang w:val="en-US" w:eastAsia="lt-LT"/>
        </w:rPr>
        <w:t xml:space="preserve"> </w:t>
      </w:r>
      <w:r w:rsidR="00C16FB2" w:rsidRPr="00E92A88">
        <w:rPr>
          <w:rFonts w:eastAsia="Arial Unicode MS"/>
          <w:bdr w:val="nil"/>
          <w:lang w:val="de-DE" w:eastAsia="lt-LT"/>
        </w:rPr>
        <w:t>eil</w:t>
      </w:r>
      <w:r w:rsidR="00C16FB2" w:rsidRPr="00E92A88">
        <w:rPr>
          <w:rFonts w:eastAsia="Arial Unicode MS"/>
          <w:bdr w:val="nil"/>
          <w:lang w:val="en-US" w:eastAsia="lt-LT"/>
        </w:rPr>
        <w:t xml:space="preserve">ė </w:t>
      </w:r>
      <w:proofErr w:type="spellStart"/>
      <w:r w:rsidR="00C16FB2" w:rsidRPr="00E92A88">
        <w:rPr>
          <w:rFonts w:eastAsia="Arial Unicode MS"/>
          <w:bdr w:val="nil"/>
          <w:lang w:val="en-US" w:eastAsia="lt-LT"/>
        </w:rPr>
        <w:t>nenustatoma</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ir</w:t>
      </w:r>
      <w:proofErr w:type="spellEnd"/>
      <w:r w:rsidR="00C16FB2" w:rsidRPr="00E92A88">
        <w:rPr>
          <w:rFonts w:eastAsia="Arial Unicode MS"/>
          <w:bdr w:val="nil"/>
          <w:lang w:val="en-US" w:eastAsia="lt-LT"/>
        </w:rPr>
        <w:t xml:space="preserve"> jo </w:t>
      </w:r>
      <w:proofErr w:type="spellStart"/>
      <w:r w:rsidR="00C16FB2" w:rsidRPr="00E92A88">
        <w:rPr>
          <w:rFonts w:eastAsia="Arial Unicode MS"/>
          <w:bdr w:val="nil"/>
          <w:lang w:val="en-US" w:eastAsia="lt-LT"/>
        </w:rPr>
        <w:t>pasiūlymas</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laikomas</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laimė</w:t>
      </w:r>
      <w:proofErr w:type="spellEnd"/>
      <w:r w:rsidR="00C16FB2" w:rsidRPr="00E92A88">
        <w:rPr>
          <w:rFonts w:eastAsia="Arial Unicode MS"/>
          <w:bdr w:val="nil"/>
          <w:lang w:val="es-ES_tradnl" w:eastAsia="lt-LT"/>
        </w:rPr>
        <w:t xml:space="preserve">jusiu, jeigu nebuvo atmestas pagal </w:t>
      </w:r>
      <w:proofErr w:type="spellStart"/>
      <w:r w:rsidR="00C16FB2" w:rsidRPr="00E92A88">
        <w:rPr>
          <w:rFonts w:eastAsia="Arial Unicode MS"/>
          <w:bdr w:val="nil"/>
          <w:lang w:val="en-US" w:eastAsia="lt-LT"/>
        </w:rPr>
        <w:t>šių</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pirkimo</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dokumentų</w:t>
      </w:r>
      <w:proofErr w:type="spellEnd"/>
      <w:r w:rsidR="00C16FB2" w:rsidRPr="00E92A88">
        <w:rPr>
          <w:rFonts w:eastAsia="Arial Unicode MS"/>
          <w:bdr w:val="nil"/>
          <w:lang w:val="en-US" w:eastAsia="lt-LT"/>
        </w:rPr>
        <w:t xml:space="preserve"> </w:t>
      </w:r>
      <w:proofErr w:type="spellStart"/>
      <w:r w:rsidR="00C16FB2" w:rsidRPr="00E92A88">
        <w:rPr>
          <w:rFonts w:eastAsia="Arial Unicode MS"/>
          <w:bdr w:val="nil"/>
          <w:lang w:val="en-US" w:eastAsia="lt-LT"/>
        </w:rPr>
        <w:t>reikalavimus</w:t>
      </w:r>
      <w:proofErr w:type="spellEnd"/>
      <w:r w:rsidR="00D10205" w:rsidRPr="00E92A88">
        <w:rPr>
          <w:rFonts w:eastAsia="Arial Unicode MS"/>
          <w:bdr w:val="nil"/>
          <w:lang w:val="en-US" w:eastAsia="lt-LT"/>
        </w:rPr>
        <w:t>.</w:t>
      </w:r>
    </w:p>
    <w:p w14:paraId="43A8933E" w14:textId="77777777" w:rsidR="00F72C8E" w:rsidRPr="00E92A88" w:rsidRDefault="00F72C8E" w:rsidP="00E92A88">
      <w:pPr>
        <w:pBdr>
          <w:top w:val="nil"/>
          <w:left w:val="nil"/>
          <w:bottom w:val="nil"/>
          <w:right w:val="nil"/>
          <w:between w:val="nil"/>
          <w:bar w:val="nil"/>
        </w:pBdr>
        <w:autoSpaceDN/>
        <w:jc w:val="both"/>
        <w:textAlignment w:val="auto"/>
        <w:rPr>
          <w:rFonts w:eastAsia="Arial Unicode MS"/>
          <w:bdr w:val="nil"/>
          <w:lang w:val="en-US" w:eastAsia="lt-LT"/>
        </w:rPr>
      </w:pPr>
    </w:p>
    <w:p w14:paraId="35258299" w14:textId="45E91B3F" w:rsidR="00046D25" w:rsidRPr="00E92A88" w:rsidRDefault="00EF0336" w:rsidP="00E92A88">
      <w:pPr>
        <w:pStyle w:val="Tvarkostekstas"/>
        <w:numPr>
          <w:ilvl w:val="0"/>
          <w:numId w:val="0"/>
        </w:numPr>
        <w:jc w:val="center"/>
        <w:rPr>
          <w:b/>
        </w:rPr>
      </w:pPr>
      <w:r w:rsidRPr="00E92A88">
        <w:rPr>
          <w:b/>
        </w:rPr>
        <w:t>1</w:t>
      </w:r>
      <w:r w:rsidR="00EB54EB" w:rsidRPr="00E92A88">
        <w:rPr>
          <w:b/>
        </w:rPr>
        <w:t>2</w:t>
      </w:r>
      <w:r w:rsidRPr="00E92A88">
        <w:rPr>
          <w:b/>
        </w:rPr>
        <w:t xml:space="preserve">. </w:t>
      </w:r>
      <w:r w:rsidR="00D110EB" w:rsidRPr="00E92A88">
        <w:rPr>
          <w:b/>
        </w:rPr>
        <w:t>PRETENZIJŲ IR SKUNDŲ NAGRINĖJIMO TVARKA</w:t>
      </w:r>
      <w:bookmarkEnd w:id="14"/>
    </w:p>
    <w:p w14:paraId="73333D9A" w14:textId="77777777" w:rsidR="00B14620" w:rsidRDefault="00B14620" w:rsidP="00E92A88">
      <w:pPr>
        <w:pBdr>
          <w:top w:val="nil"/>
          <w:left w:val="nil"/>
          <w:bottom w:val="nil"/>
          <w:right w:val="nil"/>
          <w:between w:val="nil"/>
          <w:bar w:val="nil"/>
        </w:pBdr>
        <w:autoSpaceDN/>
        <w:jc w:val="both"/>
        <w:textAlignment w:val="auto"/>
        <w:rPr>
          <w:rFonts w:eastAsia="Arial Unicode MS"/>
          <w:bdr w:val="nil"/>
          <w:lang w:val="en-US" w:eastAsia="lt-LT"/>
        </w:rPr>
      </w:pPr>
      <w:bookmarkStart w:id="15" w:name="_Toc360582272"/>
    </w:p>
    <w:p w14:paraId="2D673CB0" w14:textId="641FB163"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E219C7" w:rsidRPr="00E92A88">
        <w:rPr>
          <w:rFonts w:eastAsia="Arial Unicode MS"/>
          <w:bdr w:val="nil"/>
          <w:lang w:val="en-US" w:eastAsia="lt-LT"/>
        </w:rPr>
        <w:t xml:space="preserve">.1. </w:t>
      </w:r>
      <w:proofErr w:type="spellStart"/>
      <w:r w:rsidR="005B17CE" w:rsidRPr="00E92A88">
        <w:rPr>
          <w:rFonts w:eastAsia="Arial Unicode MS"/>
          <w:bdr w:val="nil"/>
          <w:lang w:val="en-US" w:eastAsia="lt-LT"/>
        </w:rPr>
        <w:t>Tiekė</w:t>
      </w:r>
      <w:r w:rsidR="0049290E" w:rsidRPr="00E92A88">
        <w:rPr>
          <w:rFonts w:eastAsia="Arial Unicode MS"/>
          <w:bdr w:val="nil"/>
          <w:lang w:val="en-US" w:eastAsia="lt-LT"/>
        </w:rPr>
        <w:t>jas</w:t>
      </w:r>
      <w:proofErr w:type="spellEnd"/>
      <w:r w:rsidR="0049290E" w:rsidRPr="00E92A88">
        <w:rPr>
          <w:rFonts w:eastAsia="Arial Unicode MS"/>
          <w:bdr w:val="nil"/>
          <w:lang w:val="en-US" w:eastAsia="lt-LT"/>
        </w:rPr>
        <w:t>/</w:t>
      </w:r>
      <w:proofErr w:type="spellStart"/>
      <w:r w:rsidR="0049290E" w:rsidRPr="00E92A88">
        <w:rPr>
          <w:rFonts w:eastAsia="Arial Unicode MS"/>
          <w:bdr w:val="nil"/>
          <w:lang w:val="en-US" w:eastAsia="lt-LT"/>
        </w:rPr>
        <w:t>Dalyvis</w:t>
      </w:r>
      <w:proofErr w:type="spellEnd"/>
      <w:r w:rsidR="00E219C7" w:rsidRPr="00E92A88">
        <w:rPr>
          <w:rFonts w:eastAsia="Arial Unicode MS"/>
          <w:bdr w:val="nil"/>
          <w:lang w:val="pt-PT" w:eastAsia="lt-LT"/>
        </w:rPr>
        <w:t>, nor</w:t>
      </w:r>
      <w:r w:rsidR="00E219C7" w:rsidRPr="00E92A88">
        <w:rPr>
          <w:rFonts w:eastAsia="Arial Unicode MS"/>
          <w:bdr w:val="nil"/>
          <w:lang w:val="en-US" w:eastAsia="lt-LT"/>
        </w:rPr>
        <w:t>ė</w:t>
      </w:r>
      <w:r w:rsidR="00E219C7" w:rsidRPr="00E92A88">
        <w:rPr>
          <w:rFonts w:eastAsia="Arial Unicode MS"/>
          <w:bdr w:val="nil"/>
          <w:lang w:val="it-IT" w:eastAsia="lt-LT"/>
        </w:rPr>
        <w:t>damas iki pirkimo sutarties sudarymo teisme gin</w:t>
      </w:r>
      <w:proofErr w:type="spellStart"/>
      <w:r w:rsidR="00E219C7" w:rsidRPr="00E92A88">
        <w:rPr>
          <w:rFonts w:eastAsia="Arial Unicode MS"/>
          <w:bdr w:val="nil"/>
          <w:lang w:val="en-US" w:eastAsia="lt-LT"/>
        </w:rPr>
        <w:t>čyti</w:t>
      </w:r>
      <w:proofErr w:type="spellEnd"/>
      <w:r w:rsidR="00E219C7" w:rsidRPr="00E92A88">
        <w:rPr>
          <w:rFonts w:eastAsia="Arial Unicode MS"/>
          <w:bdr w:val="nil"/>
          <w:lang w:val="en-US" w:eastAsia="lt-LT"/>
        </w:rPr>
        <w:t xml:space="preserve"> </w:t>
      </w:r>
      <w:proofErr w:type="spellStart"/>
      <w:r w:rsidR="00CF52DB" w:rsidRPr="00E92A88">
        <w:rPr>
          <w:rFonts w:eastAsia="Arial Unicode MS"/>
          <w:bdr w:val="nil"/>
          <w:lang w:val="en-US" w:eastAsia="lt-LT"/>
        </w:rPr>
        <w:t>Perkančiosios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sprendimus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veiksmus</w:t>
      </w:r>
      <w:proofErr w:type="spellEnd"/>
      <w:r w:rsidR="00E219C7" w:rsidRPr="00E92A88">
        <w:rPr>
          <w:rFonts w:eastAsia="Arial Unicode MS"/>
          <w:bdr w:val="nil"/>
          <w:lang w:val="en-US" w:eastAsia="lt-LT"/>
        </w:rPr>
        <w:t xml:space="preserve">, </w:t>
      </w:r>
      <w:proofErr w:type="spellStart"/>
      <w:r w:rsidR="00DA6FF5">
        <w:rPr>
          <w:rFonts w:eastAsia="Arial Unicode MS"/>
          <w:bdr w:val="nil"/>
          <w:lang w:val="en-US" w:eastAsia="lt-LT"/>
        </w:rPr>
        <w:t>pirmiausia</w:t>
      </w:r>
      <w:proofErr w:type="spellEnd"/>
      <w:r w:rsidR="00DA6FF5">
        <w:rPr>
          <w:rFonts w:eastAsia="Arial Unicode MS"/>
          <w:bdr w:val="nil"/>
          <w:lang w:val="en-US" w:eastAsia="lt-LT"/>
        </w:rPr>
        <w:t xml:space="preserve"> </w:t>
      </w:r>
      <w:proofErr w:type="spellStart"/>
      <w:r w:rsidR="00DA6FF5">
        <w:rPr>
          <w:rFonts w:eastAsia="Arial Unicode MS"/>
          <w:bdr w:val="nil"/>
          <w:lang w:val="en-US" w:eastAsia="lt-LT"/>
        </w:rPr>
        <w:t>raštu</w:t>
      </w:r>
      <w:proofErr w:type="spellEnd"/>
      <w:r w:rsidR="00DA6FF5">
        <w:rPr>
          <w:rFonts w:eastAsia="Arial Unicode MS"/>
          <w:bdr w:val="nil"/>
          <w:lang w:val="en-US" w:eastAsia="lt-LT"/>
        </w:rPr>
        <w:t xml:space="preserve"> (</w:t>
      </w:r>
      <w:proofErr w:type="spellStart"/>
      <w:r w:rsidR="00E219C7" w:rsidRPr="00E92A88">
        <w:rPr>
          <w:rFonts w:eastAsia="Arial Unicode MS"/>
          <w:bdr w:val="nil"/>
          <w:lang w:val="en-US" w:eastAsia="lt-LT"/>
        </w:rPr>
        <w:t>elektroninėmis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priemonė</w:t>
      </w:r>
      <w:proofErr w:type="spellEnd"/>
      <w:r w:rsidR="00E219C7" w:rsidRPr="00E92A88">
        <w:rPr>
          <w:rFonts w:eastAsia="Arial Unicode MS"/>
          <w:bdr w:val="nil"/>
          <w:lang w:val="es-ES_tradnl" w:eastAsia="lt-LT"/>
        </w:rPr>
        <w:t>mis arba pasira</w:t>
      </w:r>
      <w:r w:rsidR="00E219C7" w:rsidRPr="00E92A88">
        <w:rPr>
          <w:rFonts w:eastAsia="Arial Unicode MS"/>
          <w:bdr w:val="nil"/>
          <w:lang w:val="en-US" w:eastAsia="lt-LT"/>
        </w:rPr>
        <w:t>š</w:t>
      </w:r>
      <w:r w:rsidR="00E219C7" w:rsidRPr="00E92A88">
        <w:rPr>
          <w:rFonts w:eastAsia="Arial Unicode MS"/>
          <w:bdr w:val="nil"/>
          <w:lang w:val="it-IT" w:eastAsia="lt-LT"/>
        </w:rPr>
        <w:t>ytinai per pa</w:t>
      </w:r>
      <w:proofErr w:type="spellStart"/>
      <w:r w:rsidR="00E219C7" w:rsidRPr="00E92A88">
        <w:rPr>
          <w:rFonts w:eastAsia="Arial Unicode MS"/>
          <w:bdr w:val="nil"/>
          <w:lang w:val="en-US" w:eastAsia="lt-LT"/>
        </w:rPr>
        <w:t>što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paslaugos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teikėją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kitą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tinkamą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vežėją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turi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pateikti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pretenziją</w:t>
      </w:r>
      <w:proofErr w:type="spellEnd"/>
      <w:r w:rsidR="00E219C7" w:rsidRPr="00E92A88">
        <w:rPr>
          <w:rFonts w:eastAsia="Arial Unicode MS"/>
          <w:bdr w:val="nil"/>
          <w:lang w:val="en-US" w:eastAsia="lt-LT"/>
        </w:rPr>
        <w:t xml:space="preserve"> </w:t>
      </w:r>
      <w:r w:rsidR="00E219C7" w:rsidRPr="00E92A88">
        <w:rPr>
          <w:rFonts w:eastAsia="Arial Unicode MS"/>
          <w:bdr w:val="nil"/>
          <w:lang w:val="nl-NL" w:eastAsia="lt-LT"/>
        </w:rPr>
        <w:t>perkan</w:t>
      </w:r>
      <w:proofErr w:type="spellStart"/>
      <w:r w:rsidR="00E219C7" w:rsidRPr="00E92A88">
        <w:rPr>
          <w:rFonts w:eastAsia="Arial Unicode MS"/>
          <w:bdr w:val="nil"/>
          <w:lang w:val="en-US" w:eastAsia="lt-LT"/>
        </w:rPr>
        <w:t>čiajai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organizacijai</w:t>
      </w:r>
      <w:proofErr w:type="spellEnd"/>
      <w:r w:rsidR="00E219C7" w:rsidRPr="00E92A88">
        <w:rPr>
          <w:rFonts w:eastAsia="Arial Unicode MS"/>
          <w:bdr w:val="nil"/>
          <w:lang w:val="en-US" w:eastAsia="lt-LT"/>
        </w:rPr>
        <w:t>.</w:t>
      </w:r>
    </w:p>
    <w:p w14:paraId="6C8FF4B1"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lastRenderedPageBreak/>
        <w:t>12</w:t>
      </w:r>
      <w:r w:rsidR="00E219C7" w:rsidRPr="00E92A88">
        <w:rPr>
          <w:rFonts w:eastAsia="Arial Unicode MS"/>
          <w:bdr w:val="nil"/>
          <w:lang w:val="en-US" w:eastAsia="lt-LT"/>
        </w:rPr>
        <w:t xml:space="preserve">.2. </w:t>
      </w:r>
      <w:proofErr w:type="spellStart"/>
      <w:r w:rsidR="005B17CE" w:rsidRPr="00E92A88">
        <w:rPr>
          <w:rFonts w:eastAsia="Arial Unicode MS"/>
          <w:bdr w:val="nil"/>
          <w:lang w:val="en-US" w:eastAsia="lt-LT"/>
        </w:rPr>
        <w:t>Tiekė</w:t>
      </w:r>
      <w:r w:rsidR="00442A9C" w:rsidRPr="00E92A88">
        <w:rPr>
          <w:rFonts w:eastAsia="Arial Unicode MS"/>
          <w:bdr w:val="nil"/>
          <w:lang w:val="en-US" w:eastAsia="lt-LT"/>
        </w:rPr>
        <w:t>j</w:t>
      </w:r>
      <w:r w:rsidR="00E219C7" w:rsidRPr="00E92A88">
        <w:rPr>
          <w:rFonts w:eastAsia="Arial Unicode MS"/>
          <w:bdr w:val="nil"/>
          <w:lang w:val="en-US" w:eastAsia="lt-LT"/>
        </w:rPr>
        <w:t>as</w:t>
      </w:r>
      <w:proofErr w:type="spellEnd"/>
      <w:r w:rsidR="0049290E" w:rsidRPr="00E92A88">
        <w:rPr>
          <w:rFonts w:eastAsia="Arial Unicode MS"/>
          <w:bdr w:val="nil"/>
          <w:lang w:val="en-US" w:eastAsia="lt-LT"/>
        </w:rPr>
        <w:t>/</w:t>
      </w:r>
      <w:proofErr w:type="spellStart"/>
      <w:r w:rsidR="0049290E" w:rsidRPr="00E92A88">
        <w:rPr>
          <w:rFonts w:eastAsia="Arial Unicode MS"/>
          <w:bdr w:val="nil"/>
          <w:lang w:val="en-US" w:eastAsia="lt-LT"/>
        </w:rPr>
        <w:t>Dalyvis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turi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teisę</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pateikti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pretenziją</w:t>
      </w:r>
      <w:proofErr w:type="spellEnd"/>
      <w:r w:rsidR="00E219C7" w:rsidRPr="00E92A88">
        <w:rPr>
          <w:rFonts w:eastAsia="Arial Unicode MS"/>
          <w:bdr w:val="nil"/>
          <w:lang w:val="en-US" w:eastAsia="lt-LT"/>
        </w:rPr>
        <w:t xml:space="preserve"> </w:t>
      </w:r>
      <w:r w:rsidR="0049290E" w:rsidRPr="00E92A88">
        <w:rPr>
          <w:rFonts w:eastAsia="Arial Unicode MS"/>
          <w:bdr w:val="nil"/>
          <w:lang w:val="nl-NL" w:eastAsia="lt-LT"/>
        </w:rPr>
        <w:t>P</w:t>
      </w:r>
      <w:r w:rsidR="00E219C7" w:rsidRPr="00E92A88">
        <w:rPr>
          <w:rFonts w:eastAsia="Arial Unicode MS"/>
          <w:bdr w:val="nil"/>
          <w:lang w:val="nl-NL" w:eastAsia="lt-LT"/>
        </w:rPr>
        <w:t>erkan</w:t>
      </w:r>
      <w:proofErr w:type="spellStart"/>
      <w:r w:rsidR="00E219C7" w:rsidRPr="00E92A88">
        <w:rPr>
          <w:rFonts w:eastAsia="Arial Unicode MS"/>
          <w:bdr w:val="nil"/>
          <w:lang w:val="en-US" w:eastAsia="lt-LT"/>
        </w:rPr>
        <w:t>čiajai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pateikti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prašymą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pareikš</w:t>
      </w:r>
      <w:proofErr w:type="spellEnd"/>
      <w:r w:rsidR="00E219C7" w:rsidRPr="00E92A88">
        <w:rPr>
          <w:rFonts w:eastAsia="Arial Unicode MS"/>
          <w:bdr w:val="nil"/>
          <w:lang w:val="it-IT" w:eastAsia="lt-LT"/>
        </w:rPr>
        <w:t>ti ie</w:t>
      </w:r>
      <w:proofErr w:type="spellStart"/>
      <w:r w:rsidR="00E219C7" w:rsidRPr="00E92A88">
        <w:rPr>
          <w:rFonts w:eastAsia="Arial Unicode MS"/>
          <w:bdr w:val="nil"/>
          <w:lang w:val="en-US" w:eastAsia="lt-LT"/>
        </w:rPr>
        <w:t>škinį</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teismui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iš</w:t>
      </w:r>
      <w:proofErr w:type="spellEnd"/>
      <w:r w:rsidR="00E219C7" w:rsidRPr="00E92A88">
        <w:rPr>
          <w:rFonts w:eastAsia="Arial Unicode MS"/>
          <w:bdr w:val="nil"/>
          <w:lang w:val="sv-SE" w:eastAsia="lt-LT"/>
        </w:rPr>
        <w:t>skyrus ie</w:t>
      </w:r>
      <w:proofErr w:type="spellStart"/>
      <w:r w:rsidR="00E219C7" w:rsidRPr="00E92A88">
        <w:rPr>
          <w:rFonts w:eastAsia="Arial Unicode MS"/>
          <w:bdr w:val="nil"/>
          <w:lang w:val="en-US" w:eastAsia="lt-LT"/>
        </w:rPr>
        <w:t>škinį</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dė</w:t>
      </w:r>
      <w:proofErr w:type="spellEnd"/>
      <w:r w:rsidR="00E219C7" w:rsidRPr="00E92A88">
        <w:rPr>
          <w:rFonts w:eastAsia="Arial Unicode MS"/>
          <w:bdr w:val="nil"/>
          <w:lang w:val="es-ES_tradnl" w:eastAsia="lt-LT"/>
        </w:rPr>
        <w:t>l pirkimo sutarties pripa</w:t>
      </w:r>
      <w:proofErr w:type="spellStart"/>
      <w:r w:rsidR="00E219C7" w:rsidRPr="00E92A88">
        <w:rPr>
          <w:rFonts w:eastAsia="Arial Unicode MS"/>
          <w:bdr w:val="nil"/>
          <w:lang w:val="en-US" w:eastAsia="lt-LT"/>
        </w:rPr>
        <w:t>žinimo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negaliojančia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ieškinį</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dėl</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pirkimo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sutarties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nutraukimo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pripažinimo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nepagrįstu</w:t>
      </w:r>
      <w:proofErr w:type="spellEnd"/>
      <w:r w:rsidR="00E219C7" w:rsidRPr="00E92A88">
        <w:rPr>
          <w:rFonts w:eastAsia="Arial Unicode MS"/>
          <w:bdr w:val="nil"/>
          <w:lang w:val="en-US" w:eastAsia="lt-LT"/>
        </w:rPr>
        <w:t>):</w:t>
      </w:r>
    </w:p>
    <w:p w14:paraId="69AB1273" w14:textId="77777777" w:rsidR="00E219C7" w:rsidRPr="00E92A88" w:rsidRDefault="00990EB6" w:rsidP="00B430BC">
      <w:pPr>
        <w:pBdr>
          <w:top w:val="nil"/>
          <w:left w:val="nil"/>
          <w:bottom w:val="nil"/>
          <w:right w:val="nil"/>
          <w:between w:val="nil"/>
          <w:bar w:val="nil"/>
        </w:pBdr>
        <w:autoSpaceDN/>
        <w:ind w:firstLine="709"/>
        <w:jc w:val="both"/>
        <w:textAlignment w:val="auto"/>
        <w:rPr>
          <w:rFonts w:eastAsia="Arial Unicode MS"/>
          <w:bdr w:val="nil"/>
          <w:lang w:val="en-US" w:eastAsia="lt-LT"/>
        </w:rPr>
      </w:pPr>
      <w:r w:rsidRPr="00E92A88">
        <w:rPr>
          <w:rFonts w:eastAsia="Arial Unicode MS"/>
          <w:bdr w:val="nil"/>
          <w:lang w:val="en-US" w:eastAsia="lt-LT"/>
        </w:rPr>
        <w:t>12</w:t>
      </w:r>
      <w:r w:rsidR="00E219C7" w:rsidRPr="00E92A88">
        <w:rPr>
          <w:rFonts w:eastAsia="Arial Unicode MS"/>
          <w:bdr w:val="nil"/>
          <w:lang w:val="en-US" w:eastAsia="lt-LT"/>
        </w:rPr>
        <w:t>.2.1.</w:t>
      </w:r>
      <w:r w:rsidR="00E219C7" w:rsidRPr="00E92A88">
        <w:rPr>
          <w:rFonts w:eastAsia="Arial Unicode MS"/>
          <w:bdr w:val="nil"/>
          <w:lang w:val="it-IT" w:eastAsia="lt-LT"/>
        </w:rPr>
        <w:t xml:space="preserve"> per </w:t>
      </w:r>
      <w:r w:rsidR="00E219C7" w:rsidRPr="00E92A88">
        <w:rPr>
          <w:rFonts w:eastAsia="Arial Unicode MS"/>
          <w:bdr w:val="nil"/>
          <w:lang w:val="en-US" w:eastAsia="lt-LT"/>
        </w:rPr>
        <w:t xml:space="preserve">5 </w:t>
      </w:r>
      <w:proofErr w:type="spellStart"/>
      <w:r w:rsidR="00E219C7" w:rsidRPr="00E92A88">
        <w:rPr>
          <w:rFonts w:eastAsia="Arial Unicode MS"/>
          <w:bdr w:val="nil"/>
          <w:lang w:val="en-US" w:eastAsia="lt-LT"/>
        </w:rPr>
        <w:t>darbo</w:t>
      </w:r>
      <w:proofErr w:type="spellEnd"/>
      <w:r w:rsidR="00E219C7" w:rsidRPr="00E92A88">
        <w:rPr>
          <w:rFonts w:eastAsia="Arial Unicode MS"/>
          <w:bdr w:val="nil"/>
          <w:lang w:val="nl-NL" w:eastAsia="lt-LT"/>
        </w:rPr>
        <w:t xml:space="preserve"> dien</w:t>
      </w:r>
      <w:r w:rsidR="00E219C7" w:rsidRPr="00E92A88">
        <w:rPr>
          <w:rFonts w:eastAsia="Arial Unicode MS"/>
          <w:bdr w:val="nil"/>
          <w:lang w:val="en-US" w:eastAsia="lt-LT"/>
        </w:rPr>
        <w:t>as</w:t>
      </w:r>
      <w:r w:rsidR="00E219C7" w:rsidRPr="00E92A88">
        <w:rPr>
          <w:rFonts w:eastAsia="Arial Unicode MS"/>
          <w:bdr w:val="nil"/>
          <w:lang w:val="it-IT" w:eastAsia="lt-LT"/>
        </w:rPr>
        <w:t xml:space="preserve"> nuo </w:t>
      </w:r>
      <w:r w:rsidR="00CF52DB" w:rsidRPr="00E92A88">
        <w:rPr>
          <w:rFonts w:eastAsia="Arial Unicode MS"/>
          <w:bdr w:val="nil"/>
          <w:lang w:val="it-IT" w:eastAsia="lt-LT"/>
        </w:rPr>
        <w:t>Perkančiosios</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praneš</w:t>
      </w:r>
      <w:proofErr w:type="spellEnd"/>
      <w:r w:rsidR="00E219C7" w:rsidRPr="00E92A88">
        <w:rPr>
          <w:rFonts w:eastAsia="Arial Unicode MS"/>
          <w:bdr w:val="nil"/>
          <w:lang w:val="it-IT" w:eastAsia="lt-LT"/>
        </w:rPr>
        <w:t>imo ra</w:t>
      </w:r>
      <w:proofErr w:type="spellStart"/>
      <w:r w:rsidR="00E219C7" w:rsidRPr="00E92A88">
        <w:rPr>
          <w:rFonts w:eastAsia="Arial Unicode MS"/>
          <w:bdr w:val="nil"/>
          <w:lang w:val="en-US" w:eastAsia="lt-LT"/>
        </w:rPr>
        <w:t>štu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apie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priimtą</w:t>
      </w:r>
      <w:proofErr w:type="spellEnd"/>
      <w:r w:rsidR="00E219C7" w:rsidRPr="00E92A88">
        <w:rPr>
          <w:rFonts w:eastAsia="Arial Unicode MS"/>
          <w:bdr w:val="nil"/>
          <w:lang w:val="en-US" w:eastAsia="lt-LT"/>
        </w:rPr>
        <w:t xml:space="preserve"> </w:t>
      </w:r>
      <w:r w:rsidR="00E219C7" w:rsidRPr="00E92A88">
        <w:rPr>
          <w:rFonts w:eastAsia="Arial Unicode MS"/>
          <w:bdr w:val="nil"/>
          <w:lang w:val="it-IT" w:eastAsia="lt-LT"/>
        </w:rPr>
        <w:t>sprendim</w:t>
      </w:r>
      <w:r w:rsidR="00E219C7" w:rsidRPr="00E92A88">
        <w:rPr>
          <w:rFonts w:eastAsia="Arial Unicode MS"/>
          <w:bdr w:val="nil"/>
          <w:lang w:val="en-US" w:eastAsia="lt-LT"/>
        </w:rPr>
        <w:t xml:space="preserve">ą </w:t>
      </w:r>
      <w:proofErr w:type="spellStart"/>
      <w:r w:rsidR="00E219C7" w:rsidRPr="00E92A88">
        <w:rPr>
          <w:rFonts w:eastAsia="Arial Unicode MS"/>
          <w:bdr w:val="nil"/>
          <w:lang w:val="en-US" w:eastAsia="lt-LT"/>
        </w:rPr>
        <w:t>iš</w:t>
      </w:r>
      <w:proofErr w:type="spellEnd"/>
      <w:r w:rsidR="00E219C7" w:rsidRPr="00E92A88">
        <w:rPr>
          <w:rFonts w:eastAsia="Arial Unicode MS"/>
          <w:bdr w:val="nil"/>
          <w:lang w:val="it-IT" w:eastAsia="lt-LT"/>
        </w:rPr>
        <w:t xml:space="preserve">siuntimo </w:t>
      </w:r>
      <w:r w:rsidR="00666339" w:rsidRPr="00E92A88">
        <w:rPr>
          <w:rFonts w:eastAsia="Arial Unicode MS"/>
          <w:bdr w:val="nil"/>
          <w:lang w:val="it-IT" w:eastAsia="lt-LT"/>
        </w:rPr>
        <w:t>t</w:t>
      </w:r>
      <w:r w:rsidR="005B17CE" w:rsidRPr="00E92A88">
        <w:rPr>
          <w:rFonts w:eastAsia="Arial Unicode MS"/>
          <w:bdr w:val="nil"/>
          <w:lang w:val="it-IT" w:eastAsia="lt-LT"/>
        </w:rPr>
        <w:t>iekė</w:t>
      </w:r>
      <w:r w:rsidR="00442A9C" w:rsidRPr="00E92A88">
        <w:rPr>
          <w:rFonts w:eastAsia="Arial Unicode MS"/>
          <w:bdr w:val="nil"/>
          <w:lang w:val="it-IT" w:eastAsia="lt-LT"/>
        </w:rPr>
        <w:t>j</w:t>
      </w:r>
      <w:r w:rsidR="00E219C7" w:rsidRPr="00E92A88">
        <w:rPr>
          <w:rFonts w:eastAsia="Arial Unicode MS"/>
          <w:bdr w:val="nil"/>
          <w:lang w:val="es-ES_tradnl" w:eastAsia="lt-LT"/>
        </w:rPr>
        <w:t>ams dienos;</w:t>
      </w:r>
    </w:p>
    <w:p w14:paraId="62EFB232" w14:textId="77777777" w:rsidR="00E219C7" w:rsidRPr="00E92A88" w:rsidRDefault="00990EB6" w:rsidP="00B430BC">
      <w:pPr>
        <w:pBdr>
          <w:top w:val="nil"/>
          <w:left w:val="nil"/>
          <w:bottom w:val="nil"/>
          <w:right w:val="nil"/>
          <w:between w:val="nil"/>
          <w:bar w:val="nil"/>
        </w:pBdr>
        <w:autoSpaceDN/>
        <w:ind w:firstLine="709"/>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DF2839" w:rsidRPr="00E92A88">
        <w:rPr>
          <w:rFonts w:eastAsia="Arial Unicode MS"/>
          <w:bdr w:val="nil"/>
          <w:lang w:val="en-US" w:eastAsia="lt-LT"/>
        </w:rPr>
        <w:t>2</w:t>
      </w:r>
      <w:r w:rsidR="003B4157" w:rsidRPr="00E92A88">
        <w:rPr>
          <w:rFonts w:eastAsia="Arial Unicode MS"/>
          <w:bdr w:val="nil"/>
          <w:lang w:val="en-US" w:eastAsia="lt-LT"/>
        </w:rPr>
        <w:t>.</w:t>
      </w:r>
      <w:r w:rsidR="00DF2839" w:rsidRPr="00E92A88">
        <w:rPr>
          <w:rFonts w:eastAsia="Arial Unicode MS"/>
          <w:bdr w:val="nil"/>
          <w:lang w:val="en-US" w:eastAsia="lt-LT"/>
        </w:rPr>
        <w:t>2</w:t>
      </w:r>
      <w:r w:rsidR="003B4157" w:rsidRPr="00E92A88">
        <w:rPr>
          <w:rFonts w:eastAsia="Arial Unicode MS"/>
          <w:bdr w:val="nil"/>
          <w:lang w:val="en-US" w:eastAsia="lt-LT"/>
        </w:rPr>
        <w:t xml:space="preserve"> </w:t>
      </w:r>
      <w:r w:rsidR="00E219C7" w:rsidRPr="00E92A88">
        <w:rPr>
          <w:rFonts w:eastAsia="Arial Unicode MS"/>
          <w:bdr w:val="nil"/>
          <w:lang w:val="it-IT" w:eastAsia="lt-LT"/>
        </w:rPr>
        <w:t xml:space="preserve">per 5 darbo dienas nuo paskelbimo apie </w:t>
      </w:r>
      <w:r w:rsidR="00CF52DB" w:rsidRPr="00E92A88">
        <w:rPr>
          <w:rFonts w:eastAsia="Arial Unicode MS"/>
          <w:bdr w:val="nil"/>
          <w:lang w:val="it-IT" w:eastAsia="lt-LT"/>
        </w:rPr>
        <w:t>Perkančiosios</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priimtą</w:t>
      </w:r>
      <w:proofErr w:type="spellEnd"/>
      <w:r w:rsidR="00E219C7" w:rsidRPr="00E92A88">
        <w:rPr>
          <w:rFonts w:eastAsia="Arial Unicode MS"/>
          <w:bdr w:val="nil"/>
          <w:lang w:val="en-US" w:eastAsia="lt-LT"/>
        </w:rPr>
        <w:t xml:space="preserve"> </w:t>
      </w:r>
      <w:r w:rsidR="00E219C7" w:rsidRPr="00E92A88">
        <w:rPr>
          <w:rFonts w:eastAsia="Arial Unicode MS"/>
          <w:bdr w:val="nil"/>
          <w:lang w:val="it-IT" w:eastAsia="lt-LT"/>
        </w:rPr>
        <w:t>sprendim</w:t>
      </w:r>
      <w:r w:rsidR="00E219C7" w:rsidRPr="00E92A88">
        <w:rPr>
          <w:rFonts w:eastAsia="Arial Unicode MS"/>
          <w:bdr w:val="nil"/>
          <w:lang w:val="en-US" w:eastAsia="lt-LT"/>
        </w:rPr>
        <w:t xml:space="preserve">ą </w:t>
      </w:r>
      <w:proofErr w:type="spellStart"/>
      <w:r w:rsidR="00E219C7" w:rsidRPr="00E92A88">
        <w:rPr>
          <w:rFonts w:eastAsia="Arial Unicode MS"/>
          <w:bdr w:val="nil"/>
          <w:lang w:val="en-US" w:eastAsia="lt-LT"/>
        </w:rPr>
        <w:t>dienos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jeigu</w:t>
      </w:r>
      <w:proofErr w:type="spellEnd"/>
      <w:r w:rsidR="00E219C7" w:rsidRPr="00E92A88">
        <w:rPr>
          <w:rFonts w:eastAsia="Arial Unicode MS"/>
          <w:bdr w:val="nil"/>
          <w:lang w:val="en-US" w:eastAsia="lt-LT"/>
        </w:rPr>
        <w:t xml:space="preserve"> VPĮ </w:t>
      </w:r>
      <w:proofErr w:type="spellStart"/>
      <w:r w:rsidR="00E219C7" w:rsidRPr="00E92A88">
        <w:rPr>
          <w:rFonts w:eastAsia="Arial Unicode MS"/>
          <w:bdr w:val="nil"/>
          <w:lang w:val="en-US" w:eastAsia="lt-LT"/>
        </w:rPr>
        <w:t>nėra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reikalavimo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raštu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informuoti</w:t>
      </w:r>
      <w:proofErr w:type="spellEnd"/>
      <w:r w:rsidR="00E219C7" w:rsidRPr="00E92A88">
        <w:rPr>
          <w:rFonts w:eastAsia="Arial Unicode MS"/>
          <w:bdr w:val="nil"/>
          <w:lang w:val="en-US" w:eastAsia="lt-LT"/>
        </w:rPr>
        <w:t xml:space="preserve"> </w:t>
      </w:r>
      <w:proofErr w:type="spellStart"/>
      <w:r w:rsidR="00666339" w:rsidRPr="00E92A88">
        <w:rPr>
          <w:rFonts w:eastAsia="Arial Unicode MS"/>
          <w:bdr w:val="nil"/>
          <w:lang w:val="en-US" w:eastAsia="lt-LT"/>
        </w:rPr>
        <w:t>t</w:t>
      </w:r>
      <w:r w:rsidR="005B17CE" w:rsidRPr="00E92A88">
        <w:rPr>
          <w:rFonts w:eastAsia="Arial Unicode MS"/>
          <w:bdr w:val="nil"/>
          <w:lang w:val="en-US" w:eastAsia="lt-LT"/>
        </w:rPr>
        <w:t>iekė</w:t>
      </w:r>
      <w:r w:rsidR="00442A9C" w:rsidRPr="00E92A88">
        <w:rPr>
          <w:rFonts w:eastAsia="Arial Unicode MS"/>
          <w:bdr w:val="nil"/>
          <w:lang w:val="en-US" w:eastAsia="lt-LT"/>
        </w:rPr>
        <w:t>j</w:t>
      </w:r>
      <w:proofErr w:type="spellEnd"/>
      <w:r w:rsidR="00E219C7" w:rsidRPr="00E92A88">
        <w:rPr>
          <w:rFonts w:eastAsia="Arial Unicode MS"/>
          <w:bdr w:val="nil"/>
          <w:lang w:val="nl-NL" w:eastAsia="lt-LT"/>
        </w:rPr>
        <w:t>us</w:t>
      </w:r>
      <w:r w:rsidR="0049290E" w:rsidRPr="00E92A88">
        <w:rPr>
          <w:rFonts w:eastAsia="Arial Unicode MS"/>
          <w:bdr w:val="nil"/>
          <w:lang w:val="nl-NL" w:eastAsia="lt-LT"/>
        </w:rPr>
        <w:t>/dalyvius</w:t>
      </w:r>
      <w:r w:rsidR="00E219C7" w:rsidRPr="00E92A88">
        <w:rPr>
          <w:rFonts w:eastAsia="Arial Unicode MS"/>
          <w:bdr w:val="nil"/>
          <w:lang w:val="nl-NL" w:eastAsia="lt-LT"/>
        </w:rPr>
        <w:t xml:space="preserve"> apie </w:t>
      </w:r>
      <w:r w:rsidR="00CF52DB" w:rsidRPr="00E92A88">
        <w:rPr>
          <w:rFonts w:eastAsia="Arial Unicode MS"/>
          <w:bdr w:val="nil"/>
          <w:lang w:val="nl-NL" w:eastAsia="lt-LT"/>
        </w:rPr>
        <w:t>Perkančiosios</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sprendimus</w:t>
      </w:r>
      <w:proofErr w:type="spellEnd"/>
      <w:r w:rsidR="00E219C7" w:rsidRPr="00E92A88">
        <w:rPr>
          <w:rFonts w:eastAsia="Arial Unicode MS"/>
          <w:bdr w:val="nil"/>
          <w:lang w:val="en-US" w:eastAsia="lt-LT"/>
        </w:rPr>
        <w:t>.</w:t>
      </w:r>
    </w:p>
    <w:p w14:paraId="20942200"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DF2839" w:rsidRPr="00E92A88">
        <w:rPr>
          <w:rFonts w:eastAsia="Arial Unicode MS"/>
          <w:bdr w:val="nil"/>
          <w:lang w:val="en-US" w:eastAsia="lt-LT"/>
        </w:rPr>
        <w:t>3</w:t>
      </w:r>
      <w:r w:rsidR="003B415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privalo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nagrinė</w:t>
      </w:r>
      <w:proofErr w:type="spellEnd"/>
      <w:r w:rsidR="00E219C7" w:rsidRPr="00E92A88">
        <w:rPr>
          <w:rFonts w:eastAsia="Arial Unicode MS"/>
          <w:bdr w:val="nil"/>
          <w:lang w:val="nl-NL" w:eastAsia="lt-LT"/>
        </w:rPr>
        <w:t xml:space="preserve">ti tik tas </w:t>
      </w:r>
      <w:r w:rsidR="00666339" w:rsidRPr="00E92A88">
        <w:rPr>
          <w:rFonts w:eastAsia="Arial Unicode MS"/>
          <w:bdr w:val="nil"/>
          <w:lang w:val="nl-NL" w:eastAsia="lt-LT"/>
        </w:rPr>
        <w:t>t</w:t>
      </w:r>
      <w:r w:rsidR="005B17CE" w:rsidRPr="00E92A88">
        <w:rPr>
          <w:rFonts w:eastAsia="Arial Unicode MS"/>
          <w:bdr w:val="nil"/>
          <w:lang w:val="nl-NL" w:eastAsia="lt-LT"/>
        </w:rPr>
        <w:t>iekė</w:t>
      </w:r>
      <w:r w:rsidR="00442A9C" w:rsidRPr="00E92A88">
        <w:rPr>
          <w:rFonts w:eastAsia="Arial Unicode MS"/>
          <w:bdr w:val="nil"/>
          <w:lang w:val="nl-NL" w:eastAsia="lt-LT"/>
        </w:rPr>
        <w:t>j</w:t>
      </w:r>
      <w:r w:rsidR="00E219C7" w:rsidRPr="00E92A88">
        <w:rPr>
          <w:rFonts w:eastAsia="Arial Unicode MS"/>
          <w:bdr w:val="nil"/>
          <w:lang w:val="en-US" w:eastAsia="lt-LT"/>
        </w:rPr>
        <w:t xml:space="preserve">ų </w:t>
      </w:r>
      <w:r w:rsidR="00E219C7" w:rsidRPr="00E92A88">
        <w:rPr>
          <w:rFonts w:eastAsia="Arial Unicode MS"/>
          <w:bdr w:val="nil"/>
          <w:lang w:val="es-ES_tradnl" w:eastAsia="lt-LT"/>
        </w:rPr>
        <w:t xml:space="preserve">pretenzijas, kurios gautos iki pirkimo sutarties sudarymo dienos ir pateiktos laikantis </w:t>
      </w:r>
      <w:r w:rsidR="00526E16" w:rsidRPr="00E92A88">
        <w:rPr>
          <w:rFonts w:eastAsia="Arial Unicode MS"/>
          <w:bdr w:val="nil"/>
          <w:lang w:val="en-US" w:eastAsia="lt-LT"/>
        </w:rPr>
        <w:t>12.2</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punkte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nustatytų</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terminų</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Neprivaloma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nagrinėti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pretenzijų</w:t>
      </w:r>
      <w:proofErr w:type="spellEnd"/>
      <w:r w:rsidR="00E219C7" w:rsidRPr="00E92A88">
        <w:rPr>
          <w:rFonts w:eastAsia="Arial Unicode MS"/>
          <w:bdr w:val="nil"/>
          <w:lang w:val="de-DE" w:eastAsia="lt-LT"/>
        </w:rPr>
        <w:t xml:space="preserve">, </w:t>
      </w:r>
      <w:proofErr w:type="spellStart"/>
      <w:r w:rsidR="00E219C7" w:rsidRPr="00E92A88">
        <w:rPr>
          <w:rFonts w:eastAsia="Arial Unicode MS"/>
          <w:bdr w:val="nil"/>
          <w:lang w:val="de-DE" w:eastAsia="lt-LT"/>
        </w:rPr>
        <w:t>teikiam</w:t>
      </w:r>
      <w:proofErr w:type="spellEnd"/>
      <w:r w:rsidR="00E219C7" w:rsidRPr="00E92A88">
        <w:rPr>
          <w:rFonts w:eastAsia="Arial Unicode MS"/>
          <w:bdr w:val="nil"/>
          <w:lang w:val="en-US" w:eastAsia="lt-LT"/>
        </w:rPr>
        <w:t xml:space="preserve">ų </w:t>
      </w:r>
      <w:proofErr w:type="spellStart"/>
      <w:r w:rsidR="00E219C7" w:rsidRPr="00E92A88">
        <w:rPr>
          <w:rFonts w:eastAsia="Arial Unicode MS"/>
          <w:bdr w:val="nil"/>
          <w:lang w:val="en-US" w:eastAsia="lt-LT"/>
        </w:rPr>
        <w:t>pakartotinai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dė</w:t>
      </w:r>
      <w:proofErr w:type="spellEnd"/>
      <w:r w:rsidR="00E219C7" w:rsidRPr="00E92A88">
        <w:rPr>
          <w:rFonts w:eastAsia="Arial Unicode MS"/>
          <w:bdr w:val="nil"/>
          <w:lang w:val="nl-NL" w:eastAsia="lt-LT"/>
        </w:rPr>
        <w:t xml:space="preserve">l to paties </w:t>
      </w:r>
      <w:r w:rsidR="00CF52DB" w:rsidRPr="00E92A88">
        <w:rPr>
          <w:rFonts w:eastAsia="Arial Unicode MS"/>
          <w:bdr w:val="nil"/>
          <w:lang w:val="nl-NL" w:eastAsia="lt-LT"/>
        </w:rPr>
        <w:t>Perkančiosios</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sprendimo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arba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atlikto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veiksmo</w:t>
      </w:r>
      <w:proofErr w:type="spellEnd"/>
      <w:r w:rsidR="00E219C7" w:rsidRPr="00E92A88">
        <w:rPr>
          <w:rFonts w:eastAsia="Arial Unicode MS"/>
          <w:bdr w:val="nil"/>
          <w:lang w:val="en-US" w:eastAsia="lt-LT"/>
        </w:rPr>
        <w:t>.</w:t>
      </w:r>
    </w:p>
    <w:p w14:paraId="6DE91ACF"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DF2839" w:rsidRPr="00E92A88">
        <w:rPr>
          <w:rFonts w:eastAsia="Arial Unicode MS"/>
          <w:bdr w:val="nil"/>
          <w:lang w:val="en-US" w:eastAsia="lt-LT"/>
        </w:rPr>
        <w:t>4</w:t>
      </w:r>
      <w:r w:rsidR="003B415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gavusi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nedelsdama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sustabdo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pirkimo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procedūrą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kol</w:t>
      </w:r>
      <w:proofErr w:type="spellEnd"/>
      <w:r w:rsidR="00E219C7" w:rsidRPr="00E92A88">
        <w:rPr>
          <w:rFonts w:eastAsia="Arial Unicode MS"/>
          <w:bdr w:val="nil"/>
          <w:lang w:val="en-US" w:eastAsia="lt-LT"/>
        </w:rPr>
        <w:t xml:space="preserve"> bus </w:t>
      </w:r>
      <w:proofErr w:type="spellStart"/>
      <w:r w:rsidR="00E219C7" w:rsidRPr="00E92A88">
        <w:rPr>
          <w:rFonts w:eastAsia="Arial Unicode MS"/>
          <w:bdr w:val="nil"/>
          <w:lang w:val="en-US" w:eastAsia="lt-LT"/>
        </w:rPr>
        <w:t>išnagrinėta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ši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priimtas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sprendimas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negali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sudaryti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pirkimo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sutarties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anksč</w:t>
      </w:r>
      <w:proofErr w:type="spellEnd"/>
      <w:r w:rsidR="00E219C7" w:rsidRPr="00E92A88">
        <w:rPr>
          <w:rFonts w:eastAsia="Arial Unicode MS"/>
          <w:bdr w:val="nil"/>
          <w:lang w:val="de-DE" w:eastAsia="lt-LT"/>
        </w:rPr>
        <w:t xml:space="preserve">iau </w:t>
      </w:r>
      <w:proofErr w:type="spellStart"/>
      <w:r w:rsidR="00E219C7" w:rsidRPr="00E92A88">
        <w:rPr>
          <w:rFonts w:eastAsia="Arial Unicode MS"/>
          <w:bdr w:val="nil"/>
          <w:lang w:val="de-DE" w:eastAsia="lt-LT"/>
        </w:rPr>
        <w:t>kaip</w:t>
      </w:r>
      <w:proofErr w:type="spellEnd"/>
      <w:r w:rsidR="00E219C7" w:rsidRPr="00E92A88">
        <w:rPr>
          <w:rFonts w:eastAsia="Arial Unicode MS"/>
          <w:bdr w:val="nil"/>
          <w:lang w:val="de-DE" w:eastAsia="lt-LT"/>
        </w:rPr>
        <w:t xml:space="preserve"> </w:t>
      </w:r>
      <w:proofErr w:type="spellStart"/>
      <w:r w:rsidR="00E219C7" w:rsidRPr="00E92A88">
        <w:rPr>
          <w:rFonts w:eastAsia="Arial Unicode MS"/>
          <w:bdr w:val="nil"/>
          <w:lang w:val="de-DE" w:eastAsia="lt-LT"/>
        </w:rPr>
        <w:t>po</w:t>
      </w:r>
      <w:proofErr w:type="spellEnd"/>
      <w:r w:rsidR="00E219C7" w:rsidRPr="00E92A88">
        <w:rPr>
          <w:rFonts w:eastAsia="Arial Unicode MS"/>
          <w:bdr w:val="nil"/>
          <w:lang w:val="de-DE" w:eastAsia="lt-LT"/>
        </w:rPr>
        <w:t xml:space="preserve"> 5 </w:t>
      </w:r>
      <w:proofErr w:type="spellStart"/>
      <w:r w:rsidR="00E219C7" w:rsidRPr="00E92A88">
        <w:rPr>
          <w:rFonts w:eastAsia="Arial Unicode MS"/>
          <w:bdr w:val="nil"/>
          <w:lang w:val="de-DE" w:eastAsia="lt-LT"/>
        </w:rPr>
        <w:t>darbo</w:t>
      </w:r>
      <w:proofErr w:type="spellEnd"/>
      <w:r w:rsidR="00E219C7" w:rsidRPr="00E92A88">
        <w:rPr>
          <w:rFonts w:eastAsia="Arial Unicode MS"/>
          <w:bdr w:val="nil"/>
          <w:lang w:val="de-DE" w:eastAsia="lt-LT"/>
        </w:rPr>
        <w:t xml:space="preserve"> dien</w:t>
      </w:r>
      <w:r w:rsidR="00E219C7" w:rsidRPr="00E92A88">
        <w:rPr>
          <w:rFonts w:eastAsia="Arial Unicode MS"/>
          <w:bdr w:val="nil"/>
          <w:lang w:val="en-US" w:eastAsia="lt-LT"/>
        </w:rPr>
        <w:t xml:space="preserve">ų </w:t>
      </w:r>
      <w:r w:rsidR="00E219C7" w:rsidRPr="00E92A88">
        <w:rPr>
          <w:rFonts w:eastAsia="Arial Unicode MS"/>
          <w:bdr w:val="nil"/>
          <w:lang w:val="it-IT" w:eastAsia="lt-LT"/>
        </w:rPr>
        <w:t>nuo ra</w:t>
      </w:r>
      <w:r w:rsidR="00E219C7" w:rsidRPr="00E92A88">
        <w:rPr>
          <w:rFonts w:eastAsia="Arial Unicode MS"/>
          <w:bdr w:val="nil"/>
          <w:lang w:val="en-US" w:eastAsia="lt-LT"/>
        </w:rPr>
        <w:t>š</w:t>
      </w:r>
      <w:r w:rsidR="00E219C7" w:rsidRPr="00E92A88">
        <w:rPr>
          <w:rFonts w:eastAsia="Arial Unicode MS"/>
          <w:bdr w:val="nil"/>
          <w:lang w:val="it-IT" w:eastAsia="lt-LT"/>
        </w:rPr>
        <w:t>ytinio prane</w:t>
      </w:r>
      <w:r w:rsidR="00E219C7" w:rsidRPr="00E92A88">
        <w:rPr>
          <w:rFonts w:eastAsia="Arial Unicode MS"/>
          <w:bdr w:val="nil"/>
          <w:lang w:val="en-US" w:eastAsia="lt-LT"/>
        </w:rPr>
        <w:t xml:space="preserve">šimo </w:t>
      </w:r>
      <w:proofErr w:type="spellStart"/>
      <w:r w:rsidR="00E219C7" w:rsidRPr="00E92A88">
        <w:rPr>
          <w:rFonts w:eastAsia="Arial Unicode MS"/>
          <w:bdr w:val="nil"/>
          <w:lang w:val="en-US" w:eastAsia="lt-LT"/>
        </w:rPr>
        <w:t>apie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priimtą</w:t>
      </w:r>
      <w:proofErr w:type="spellEnd"/>
      <w:r w:rsidR="00E219C7" w:rsidRPr="00E92A88">
        <w:rPr>
          <w:rFonts w:eastAsia="Arial Unicode MS"/>
          <w:bdr w:val="nil"/>
          <w:lang w:val="en-US" w:eastAsia="lt-LT"/>
        </w:rPr>
        <w:t xml:space="preserve"> </w:t>
      </w:r>
      <w:r w:rsidR="00E219C7" w:rsidRPr="00E92A88">
        <w:rPr>
          <w:rFonts w:eastAsia="Arial Unicode MS"/>
          <w:bdr w:val="nil"/>
          <w:lang w:val="it-IT" w:eastAsia="lt-LT"/>
        </w:rPr>
        <w:t>sprendim</w:t>
      </w:r>
      <w:r w:rsidR="00E219C7" w:rsidRPr="00E92A88">
        <w:rPr>
          <w:rFonts w:eastAsia="Arial Unicode MS"/>
          <w:bdr w:val="nil"/>
          <w:lang w:val="en-US" w:eastAsia="lt-LT"/>
        </w:rPr>
        <w:t xml:space="preserve">ą </w:t>
      </w:r>
      <w:proofErr w:type="spellStart"/>
      <w:r w:rsidR="00E219C7" w:rsidRPr="00E92A88">
        <w:rPr>
          <w:rFonts w:eastAsia="Arial Unicode MS"/>
          <w:bdr w:val="nil"/>
          <w:lang w:val="en-US" w:eastAsia="lt-LT"/>
        </w:rPr>
        <w:t>iš</w:t>
      </w:r>
      <w:proofErr w:type="spellEnd"/>
      <w:r w:rsidR="00E219C7" w:rsidRPr="00E92A88">
        <w:rPr>
          <w:rFonts w:eastAsia="Arial Unicode MS"/>
          <w:bdr w:val="nil"/>
          <w:lang w:val="it-IT" w:eastAsia="lt-LT"/>
        </w:rPr>
        <w:t>siuntimo pretenzij</w:t>
      </w:r>
      <w:r w:rsidR="00E219C7" w:rsidRPr="00E92A88">
        <w:rPr>
          <w:rFonts w:eastAsia="Arial Unicode MS"/>
          <w:bdr w:val="nil"/>
          <w:lang w:val="en-US" w:eastAsia="lt-LT"/>
        </w:rPr>
        <w:t xml:space="preserve">ą </w:t>
      </w:r>
      <w:proofErr w:type="spellStart"/>
      <w:r w:rsidR="00E219C7" w:rsidRPr="00E92A88">
        <w:rPr>
          <w:rFonts w:eastAsia="Arial Unicode MS"/>
          <w:bdr w:val="nil"/>
          <w:lang w:val="en-US" w:eastAsia="lt-LT"/>
        </w:rPr>
        <w:t>pateikusiam</w:t>
      </w:r>
      <w:proofErr w:type="spellEnd"/>
      <w:r w:rsidR="00E219C7" w:rsidRPr="00E92A88">
        <w:rPr>
          <w:rFonts w:eastAsia="Arial Unicode MS"/>
          <w:bdr w:val="nil"/>
          <w:lang w:val="en-US" w:eastAsia="lt-LT"/>
        </w:rPr>
        <w:t xml:space="preserve"> </w:t>
      </w:r>
      <w:proofErr w:type="spellStart"/>
      <w:r w:rsidR="00666339" w:rsidRPr="00E92A88">
        <w:rPr>
          <w:rFonts w:eastAsia="Arial Unicode MS"/>
          <w:bdr w:val="nil"/>
          <w:lang w:val="en-US" w:eastAsia="lt-LT"/>
        </w:rPr>
        <w:t>t</w:t>
      </w:r>
      <w:r w:rsidR="005B17CE" w:rsidRPr="00E92A88">
        <w:rPr>
          <w:rFonts w:eastAsia="Arial Unicode MS"/>
          <w:bdr w:val="nil"/>
          <w:lang w:val="en-US" w:eastAsia="lt-LT"/>
        </w:rPr>
        <w:t>iekė</w:t>
      </w:r>
      <w:r w:rsidR="00442A9C" w:rsidRPr="00E92A88">
        <w:rPr>
          <w:rFonts w:eastAsia="Arial Unicode MS"/>
          <w:bdr w:val="nil"/>
          <w:lang w:val="en-US" w:eastAsia="lt-LT"/>
        </w:rPr>
        <w:t>j</w:t>
      </w:r>
      <w:proofErr w:type="spellEnd"/>
      <w:r w:rsidR="00E219C7" w:rsidRPr="00E92A88">
        <w:rPr>
          <w:rFonts w:eastAsia="Arial Unicode MS"/>
          <w:bdr w:val="nil"/>
          <w:lang w:val="fr-FR" w:eastAsia="lt-LT"/>
        </w:rPr>
        <w:t>ui</w:t>
      </w:r>
      <w:r w:rsidR="00E219C7" w:rsidRPr="00E92A88">
        <w:rPr>
          <w:rFonts w:eastAsia="Arial Unicode MS"/>
          <w:bdr w:val="nil"/>
          <w:lang w:val="en-US" w:eastAsia="lt-LT"/>
        </w:rPr>
        <w:t xml:space="preserve"> </w:t>
      </w:r>
      <w:r w:rsidR="00E219C7" w:rsidRPr="00E92A88">
        <w:rPr>
          <w:rFonts w:eastAsia="Arial Unicode MS"/>
          <w:bdr w:val="nil"/>
          <w:lang w:val="pt-PT" w:eastAsia="lt-LT"/>
        </w:rPr>
        <w:t xml:space="preserve">ir suinteresuotiems dalyviams dienos, o jeigu </w:t>
      </w:r>
      <w:r w:rsidR="00E219C7" w:rsidRPr="00E92A88">
        <w:rPr>
          <w:rFonts w:eastAsia="Arial Unicode MS"/>
          <w:bdr w:val="nil"/>
          <w:lang w:val="en-US" w:eastAsia="lt-LT"/>
        </w:rPr>
        <w:t>š</w:t>
      </w:r>
      <w:r w:rsidR="00E219C7" w:rsidRPr="00E92A88">
        <w:rPr>
          <w:rFonts w:eastAsia="Arial Unicode MS"/>
          <w:bdr w:val="nil"/>
          <w:lang w:val="pt-PT" w:eastAsia="lt-LT"/>
        </w:rPr>
        <w:t>is prane</w:t>
      </w:r>
      <w:r w:rsidR="00E219C7" w:rsidRPr="00E92A88">
        <w:rPr>
          <w:rFonts w:eastAsia="Arial Unicode MS"/>
          <w:bdr w:val="nil"/>
          <w:lang w:val="en-US" w:eastAsia="lt-LT"/>
        </w:rPr>
        <w:t>š</w:t>
      </w:r>
      <w:r w:rsidR="00E219C7" w:rsidRPr="00E92A88">
        <w:rPr>
          <w:rFonts w:eastAsia="Arial Unicode MS"/>
          <w:bdr w:val="nil"/>
          <w:lang w:val="es-ES_tradnl" w:eastAsia="lt-LT"/>
        </w:rPr>
        <w:t>imas nebuvo siun</w:t>
      </w:r>
      <w:r w:rsidR="00E219C7" w:rsidRPr="00E92A88">
        <w:rPr>
          <w:rFonts w:eastAsia="Arial Unicode MS"/>
          <w:bdr w:val="nil"/>
          <w:lang w:val="en-US" w:eastAsia="lt-LT"/>
        </w:rPr>
        <w:t>č</w:t>
      </w:r>
      <w:r w:rsidR="00E219C7" w:rsidRPr="00E92A88">
        <w:rPr>
          <w:rFonts w:eastAsia="Arial Unicode MS"/>
          <w:bdr w:val="nil"/>
          <w:lang w:val="es-ES_tradnl" w:eastAsia="lt-LT"/>
        </w:rPr>
        <w:t>iamas elektronin</w:t>
      </w:r>
      <w:proofErr w:type="spellStart"/>
      <w:r w:rsidR="00E219C7" w:rsidRPr="00E92A88">
        <w:rPr>
          <w:rFonts w:eastAsia="Arial Unicode MS"/>
          <w:bdr w:val="nil"/>
          <w:lang w:val="en-US" w:eastAsia="lt-LT"/>
        </w:rPr>
        <w:t>ėmis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priemonėmis</w:t>
      </w:r>
      <w:proofErr w:type="spellEnd"/>
      <w:r w:rsidR="00E219C7" w:rsidRPr="00E92A88">
        <w:rPr>
          <w:rFonts w:eastAsia="Arial Unicode MS"/>
          <w:bdr w:val="nil"/>
          <w:lang w:val="en-US" w:eastAsia="lt-LT"/>
        </w:rPr>
        <w:t xml:space="preserve">, – ne </w:t>
      </w:r>
      <w:proofErr w:type="spellStart"/>
      <w:r w:rsidR="00E219C7" w:rsidRPr="00E92A88">
        <w:rPr>
          <w:rFonts w:eastAsia="Arial Unicode MS"/>
          <w:bdr w:val="nil"/>
          <w:lang w:val="en-US" w:eastAsia="lt-LT"/>
        </w:rPr>
        <w:t>anksčiau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kaip</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po</w:t>
      </w:r>
      <w:proofErr w:type="spellEnd"/>
      <w:r w:rsidR="00E219C7" w:rsidRPr="00E92A88">
        <w:rPr>
          <w:rFonts w:eastAsia="Arial Unicode MS"/>
          <w:bdr w:val="nil"/>
          <w:lang w:val="en-US" w:eastAsia="lt-LT"/>
        </w:rPr>
        <w:t xml:space="preserve"> 15 </w:t>
      </w:r>
      <w:proofErr w:type="spellStart"/>
      <w:r w:rsidR="00E219C7" w:rsidRPr="00E92A88">
        <w:rPr>
          <w:rFonts w:eastAsia="Arial Unicode MS"/>
          <w:bdr w:val="nil"/>
          <w:lang w:val="en-US" w:eastAsia="lt-LT"/>
        </w:rPr>
        <w:t>kalendorinių</w:t>
      </w:r>
      <w:proofErr w:type="spellEnd"/>
      <w:r w:rsidR="00E219C7" w:rsidRPr="00E92A88">
        <w:rPr>
          <w:rFonts w:eastAsia="Arial Unicode MS"/>
          <w:bdr w:val="nil"/>
          <w:lang w:val="en-US" w:eastAsia="lt-LT"/>
        </w:rPr>
        <w:t xml:space="preserve"> </w:t>
      </w:r>
      <w:r w:rsidR="00E219C7" w:rsidRPr="00E92A88">
        <w:rPr>
          <w:rFonts w:eastAsia="Arial Unicode MS"/>
          <w:bdr w:val="nil"/>
          <w:lang w:val="de-DE" w:eastAsia="lt-LT"/>
        </w:rPr>
        <w:t>dien</w:t>
      </w:r>
      <w:r w:rsidR="00E219C7" w:rsidRPr="00E92A88">
        <w:rPr>
          <w:rFonts w:eastAsia="Arial Unicode MS"/>
          <w:bdr w:val="nil"/>
          <w:lang w:val="en-US" w:eastAsia="lt-LT"/>
        </w:rPr>
        <w:t>ų.</w:t>
      </w:r>
    </w:p>
    <w:p w14:paraId="22B67BF9"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DF2839" w:rsidRPr="00E92A88">
        <w:rPr>
          <w:rFonts w:eastAsia="Arial Unicode MS"/>
          <w:bdr w:val="nil"/>
          <w:lang w:val="en-US" w:eastAsia="lt-LT"/>
        </w:rPr>
        <w:t>5</w:t>
      </w:r>
      <w:r w:rsidR="003B415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privalo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išnagrinėti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motyvuotą</w:t>
      </w:r>
      <w:proofErr w:type="spellEnd"/>
      <w:r w:rsidR="00E219C7" w:rsidRPr="00E92A88">
        <w:rPr>
          <w:rFonts w:eastAsia="Arial Unicode MS"/>
          <w:bdr w:val="nil"/>
          <w:lang w:val="en-US" w:eastAsia="lt-LT"/>
        </w:rPr>
        <w:t xml:space="preserve"> </w:t>
      </w:r>
      <w:r w:rsidR="00E219C7" w:rsidRPr="00E92A88">
        <w:rPr>
          <w:rFonts w:eastAsia="Arial Unicode MS"/>
          <w:bdr w:val="nil"/>
          <w:lang w:val="it-IT" w:eastAsia="lt-LT"/>
        </w:rPr>
        <w:t>sprendim</w:t>
      </w:r>
      <w:r w:rsidR="00E219C7" w:rsidRPr="00E92A88">
        <w:rPr>
          <w:rFonts w:eastAsia="Arial Unicode MS"/>
          <w:bdr w:val="nil"/>
          <w:lang w:val="en-US" w:eastAsia="lt-LT"/>
        </w:rPr>
        <w:t xml:space="preserve">ą </w:t>
      </w:r>
      <w:r w:rsidR="00E219C7" w:rsidRPr="00E92A88">
        <w:rPr>
          <w:rFonts w:eastAsia="Arial Unicode MS"/>
          <w:bdr w:val="nil"/>
          <w:lang w:val="fr-FR" w:eastAsia="lt-LT"/>
        </w:rPr>
        <w:t>ir apie j</w:t>
      </w:r>
      <w:r w:rsidR="00E219C7" w:rsidRPr="00E92A88">
        <w:rPr>
          <w:rFonts w:eastAsia="Arial Unicode MS"/>
          <w:bdr w:val="nil"/>
          <w:lang w:val="en-US" w:eastAsia="lt-LT"/>
        </w:rPr>
        <w:t xml:space="preserve">į, </w:t>
      </w:r>
      <w:proofErr w:type="spellStart"/>
      <w:r w:rsidR="00E219C7" w:rsidRPr="00E92A88">
        <w:rPr>
          <w:rFonts w:eastAsia="Arial Unicode MS"/>
          <w:bdr w:val="nil"/>
          <w:lang w:val="en-US" w:eastAsia="lt-LT"/>
        </w:rPr>
        <w:t>taip</w:t>
      </w:r>
      <w:proofErr w:type="spellEnd"/>
      <w:r w:rsidR="00E219C7" w:rsidRPr="00E92A88">
        <w:rPr>
          <w:rFonts w:eastAsia="Arial Unicode MS"/>
          <w:bdr w:val="nil"/>
          <w:lang w:val="en-US" w:eastAsia="lt-LT"/>
        </w:rPr>
        <w:t xml:space="preserve"> pat </w:t>
      </w:r>
      <w:proofErr w:type="spellStart"/>
      <w:r w:rsidR="00E219C7" w:rsidRPr="00E92A88">
        <w:rPr>
          <w:rFonts w:eastAsia="Arial Unicode MS"/>
          <w:bdr w:val="nil"/>
          <w:lang w:val="en-US" w:eastAsia="lt-LT"/>
        </w:rPr>
        <w:t>apie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anksčiau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praneštų</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pirkimo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procedū</w:t>
      </w:r>
      <w:proofErr w:type="spellEnd"/>
      <w:r w:rsidR="00E219C7" w:rsidRPr="00E92A88">
        <w:rPr>
          <w:rFonts w:eastAsia="Arial Unicode MS"/>
          <w:bdr w:val="nil"/>
          <w:lang w:val="pt-PT" w:eastAsia="lt-LT"/>
        </w:rPr>
        <w:t>ros termin</w:t>
      </w:r>
      <w:r w:rsidR="00E219C7" w:rsidRPr="00E92A88">
        <w:rPr>
          <w:rFonts w:eastAsia="Arial Unicode MS"/>
          <w:bdr w:val="nil"/>
          <w:lang w:val="en-US" w:eastAsia="lt-LT"/>
        </w:rPr>
        <w:t xml:space="preserve">ų </w:t>
      </w:r>
      <w:proofErr w:type="spellStart"/>
      <w:r w:rsidR="00E219C7" w:rsidRPr="00E92A88">
        <w:rPr>
          <w:rFonts w:eastAsia="Arial Unicode MS"/>
          <w:bdr w:val="nil"/>
          <w:lang w:val="en-US" w:eastAsia="lt-LT"/>
        </w:rPr>
        <w:t>pasikeitimą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raštu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pranešti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pateikusiam</w:t>
      </w:r>
      <w:proofErr w:type="spellEnd"/>
      <w:r w:rsidR="00E219C7" w:rsidRPr="00E92A88">
        <w:rPr>
          <w:rFonts w:eastAsia="Arial Unicode MS"/>
          <w:bdr w:val="nil"/>
          <w:lang w:val="en-US" w:eastAsia="lt-LT"/>
        </w:rPr>
        <w:t xml:space="preserve"> </w:t>
      </w:r>
      <w:proofErr w:type="spellStart"/>
      <w:r w:rsidR="00666339" w:rsidRPr="00E92A88">
        <w:rPr>
          <w:rFonts w:eastAsia="Arial Unicode MS"/>
          <w:bdr w:val="nil"/>
          <w:lang w:val="en-US" w:eastAsia="lt-LT"/>
        </w:rPr>
        <w:t>t</w:t>
      </w:r>
      <w:r w:rsidR="005B17CE" w:rsidRPr="00E92A88">
        <w:rPr>
          <w:rFonts w:eastAsia="Arial Unicode MS"/>
          <w:bdr w:val="nil"/>
          <w:lang w:val="en-US" w:eastAsia="lt-LT"/>
        </w:rPr>
        <w:t>iekė</w:t>
      </w:r>
      <w:r w:rsidR="00442A9C" w:rsidRPr="00E92A88">
        <w:rPr>
          <w:rFonts w:eastAsia="Arial Unicode MS"/>
          <w:bdr w:val="nil"/>
          <w:lang w:val="en-US" w:eastAsia="lt-LT"/>
        </w:rPr>
        <w:t>j</w:t>
      </w:r>
      <w:proofErr w:type="spellEnd"/>
      <w:r w:rsidR="00E219C7" w:rsidRPr="00E92A88">
        <w:rPr>
          <w:rFonts w:eastAsia="Arial Unicode MS"/>
          <w:bdr w:val="nil"/>
          <w:lang w:val="fr-FR" w:eastAsia="lt-LT"/>
        </w:rPr>
        <w:t>ui</w:t>
      </w:r>
      <w:r w:rsidR="00E219C7" w:rsidRPr="00E92A88">
        <w:rPr>
          <w:rFonts w:eastAsia="Arial Unicode MS"/>
          <w:bdr w:val="nil"/>
          <w:lang w:val="en-US" w:eastAsia="lt-LT"/>
        </w:rPr>
        <w:t xml:space="preserve"> </w:t>
      </w:r>
      <w:r w:rsidR="00E219C7" w:rsidRPr="00E92A88">
        <w:rPr>
          <w:rFonts w:eastAsia="Arial Unicode MS"/>
          <w:bdr w:val="nil"/>
          <w:lang w:val="it-IT" w:eastAsia="lt-LT"/>
        </w:rPr>
        <w:t>ir suinteresuotiems dalyviams ne v</w:t>
      </w:r>
      <w:proofErr w:type="spellStart"/>
      <w:r w:rsidR="00E219C7" w:rsidRPr="00E92A88">
        <w:rPr>
          <w:rFonts w:eastAsia="Arial Unicode MS"/>
          <w:bdr w:val="nil"/>
          <w:lang w:val="en-US" w:eastAsia="lt-LT"/>
        </w:rPr>
        <w:t>ėliau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kaip</w:t>
      </w:r>
      <w:proofErr w:type="spellEnd"/>
      <w:r w:rsidR="00E219C7" w:rsidRPr="00E92A88">
        <w:rPr>
          <w:rFonts w:eastAsia="Arial Unicode MS"/>
          <w:bdr w:val="nil"/>
          <w:lang w:val="en-US" w:eastAsia="lt-LT"/>
        </w:rPr>
        <w:t xml:space="preserve"> per 6 </w:t>
      </w:r>
      <w:proofErr w:type="spellStart"/>
      <w:r w:rsidR="00E219C7" w:rsidRPr="00E92A88">
        <w:rPr>
          <w:rFonts w:eastAsia="Arial Unicode MS"/>
          <w:bdr w:val="nil"/>
          <w:lang w:val="en-US" w:eastAsia="lt-LT"/>
        </w:rPr>
        <w:t>darbo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dienas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nuo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gavimo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dienos</w:t>
      </w:r>
      <w:proofErr w:type="spellEnd"/>
      <w:r w:rsidR="00E219C7" w:rsidRPr="00E92A88">
        <w:rPr>
          <w:rFonts w:eastAsia="Arial Unicode MS"/>
          <w:bdr w:val="nil"/>
          <w:lang w:val="en-US" w:eastAsia="lt-LT"/>
        </w:rPr>
        <w:t>.</w:t>
      </w:r>
    </w:p>
    <w:p w14:paraId="4DBED433"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DF2839" w:rsidRPr="00E92A88">
        <w:rPr>
          <w:rFonts w:eastAsia="Arial Unicode MS"/>
          <w:bdr w:val="nil"/>
          <w:lang w:val="en-US" w:eastAsia="lt-LT"/>
        </w:rPr>
        <w:t>6</w:t>
      </w:r>
      <w:r w:rsidR="003B4157" w:rsidRPr="00E92A88">
        <w:rPr>
          <w:rFonts w:eastAsia="Arial Unicode MS"/>
          <w:bdr w:val="nil"/>
          <w:lang w:val="en-US" w:eastAsia="lt-LT"/>
        </w:rPr>
        <w:t xml:space="preserve">. </w:t>
      </w:r>
      <w:proofErr w:type="spellStart"/>
      <w:r w:rsidR="0049290E" w:rsidRPr="00E92A88">
        <w:rPr>
          <w:rFonts w:eastAsia="Arial Unicode MS"/>
          <w:bdr w:val="nil"/>
          <w:lang w:val="en-US" w:eastAsia="lt-LT"/>
        </w:rPr>
        <w:t>Jeigu</w:t>
      </w:r>
      <w:proofErr w:type="spellEnd"/>
      <w:r w:rsidR="0049290E" w:rsidRPr="00E92A88">
        <w:rPr>
          <w:rFonts w:eastAsia="Arial Unicode MS"/>
          <w:bdr w:val="nil"/>
          <w:lang w:val="en-US" w:eastAsia="lt-LT"/>
        </w:rPr>
        <w:t xml:space="preserve"> </w:t>
      </w:r>
      <w:proofErr w:type="spellStart"/>
      <w:r w:rsidR="0049290E" w:rsidRPr="00E92A88">
        <w:rPr>
          <w:rFonts w:eastAsia="Arial Unicode MS"/>
          <w:bdr w:val="nil"/>
          <w:lang w:val="en-US" w:eastAsia="lt-LT"/>
        </w:rPr>
        <w:t>P</w:t>
      </w:r>
      <w:r w:rsidR="00E219C7" w:rsidRPr="00E92A88">
        <w:rPr>
          <w:rFonts w:eastAsia="Arial Unicode MS"/>
          <w:bdr w:val="nil"/>
          <w:lang w:val="en-US" w:eastAsia="lt-LT"/>
        </w:rPr>
        <w:t>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per </w:t>
      </w:r>
      <w:proofErr w:type="spellStart"/>
      <w:r w:rsidR="00E219C7" w:rsidRPr="00E92A88">
        <w:rPr>
          <w:rFonts w:eastAsia="Arial Unicode MS"/>
          <w:bdr w:val="nil"/>
          <w:lang w:val="en-US" w:eastAsia="lt-LT"/>
        </w:rPr>
        <w:t>nustatytą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terminą</w:t>
      </w:r>
      <w:proofErr w:type="spellEnd"/>
      <w:r w:rsidR="00E219C7" w:rsidRPr="00E92A88">
        <w:rPr>
          <w:rFonts w:eastAsia="Arial Unicode MS"/>
          <w:bdr w:val="nil"/>
          <w:lang w:val="en-US" w:eastAsia="lt-LT"/>
        </w:rPr>
        <w:t xml:space="preserve"> </w:t>
      </w:r>
      <w:r w:rsidR="00E219C7" w:rsidRPr="00E92A88">
        <w:rPr>
          <w:rFonts w:eastAsia="Arial Unicode MS"/>
          <w:bdr w:val="nil"/>
          <w:lang w:val="de-DE" w:eastAsia="lt-LT"/>
        </w:rPr>
        <w:t>nei</w:t>
      </w:r>
      <w:r w:rsidR="00E219C7" w:rsidRPr="00E92A88">
        <w:rPr>
          <w:rFonts w:eastAsia="Arial Unicode MS"/>
          <w:bdr w:val="nil"/>
          <w:lang w:val="en-US" w:eastAsia="lt-LT"/>
        </w:rPr>
        <w:t xml:space="preserve">šnagrinėja jai </w:t>
      </w:r>
      <w:proofErr w:type="spellStart"/>
      <w:r w:rsidR="00E219C7" w:rsidRPr="00E92A88">
        <w:rPr>
          <w:rFonts w:eastAsia="Arial Unicode MS"/>
          <w:bdr w:val="nil"/>
          <w:lang w:val="en-US" w:eastAsia="lt-LT"/>
        </w:rPr>
        <w:t>pateiktos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pretenzijos</w:t>
      </w:r>
      <w:proofErr w:type="spellEnd"/>
      <w:r w:rsidR="00E219C7" w:rsidRPr="00E92A88">
        <w:rPr>
          <w:rFonts w:eastAsia="Arial Unicode MS"/>
          <w:bdr w:val="nil"/>
          <w:lang w:val="en-US" w:eastAsia="lt-LT"/>
        </w:rPr>
        <w:t xml:space="preserve">, </w:t>
      </w:r>
      <w:proofErr w:type="spellStart"/>
      <w:r w:rsidR="00666339" w:rsidRPr="00E92A88">
        <w:rPr>
          <w:rFonts w:eastAsia="Arial Unicode MS"/>
          <w:bdr w:val="nil"/>
          <w:lang w:val="en-US" w:eastAsia="lt-LT"/>
        </w:rPr>
        <w:t>t</w:t>
      </w:r>
      <w:r w:rsidR="005B17CE" w:rsidRPr="00E92A88">
        <w:rPr>
          <w:rFonts w:eastAsia="Arial Unicode MS"/>
          <w:bdr w:val="nil"/>
          <w:lang w:val="en-US" w:eastAsia="lt-LT"/>
        </w:rPr>
        <w:t>iekė</w:t>
      </w:r>
      <w:r w:rsidR="00442A9C" w:rsidRPr="00E92A88">
        <w:rPr>
          <w:rFonts w:eastAsia="Arial Unicode MS"/>
          <w:bdr w:val="nil"/>
          <w:lang w:val="en-US" w:eastAsia="lt-LT"/>
        </w:rPr>
        <w:t>j</w:t>
      </w:r>
      <w:r w:rsidR="00E219C7" w:rsidRPr="00E92A88">
        <w:rPr>
          <w:rFonts w:eastAsia="Arial Unicode MS"/>
          <w:bdr w:val="nil"/>
          <w:lang w:val="en-US" w:eastAsia="lt-LT"/>
        </w:rPr>
        <w:t>as</w:t>
      </w:r>
      <w:proofErr w:type="spellEnd"/>
      <w:r w:rsidR="0049290E" w:rsidRPr="00E92A88">
        <w:rPr>
          <w:rFonts w:eastAsia="Arial Unicode MS"/>
          <w:bdr w:val="nil"/>
          <w:lang w:val="en-US" w:eastAsia="lt-LT"/>
        </w:rPr>
        <w:t>/</w:t>
      </w:r>
      <w:proofErr w:type="spellStart"/>
      <w:r w:rsidR="0049290E" w:rsidRPr="00E92A88">
        <w:rPr>
          <w:rFonts w:eastAsia="Arial Unicode MS"/>
          <w:bdr w:val="nil"/>
          <w:lang w:val="en-US" w:eastAsia="lt-LT"/>
        </w:rPr>
        <w:t>dalyvis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turi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teisę</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pateikti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prašymą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pareikš</w:t>
      </w:r>
      <w:proofErr w:type="spellEnd"/>
      <w:r w:rsidR="00E219C7" w:rsidRPr="00E92A88">
        <w:rPr>
          <w:rFonts w:eastAsia="Arial Unicode MS"/>
          <w:bdr w:val="nil"/>
          <w:lang w:val="it-IT" w:eastAsia="lt-LT"/>
        </w:rPr>
        <w:t>ti ie</w:t>
      </w:r>
      <w:proofErr w:type="spellStart"/>
      <w:r w:rsidR="00E219C7" w:rsidRPr="00E92A88">
        <w:rPr>
          <w:rFonts w:eastAsia="Arial Unicode MS"/>
          <w:bdr w:val="nil"/>
          <w:lang w:val="en-US" w:eastAsia="lt-LT"/>
        </w:rPr>
        <w:t>škinį</w:t>
      </w:r>
      <w:proofErr w:type="spellEnd"/>
      <w:r w:rsidR="00E219C7" w:rsidRPr="00E92A88">
        <w:rPr>
          <w:rFonts w:eastAsia="Arial Unicode MS"/>
          <w:bdr w:val="nil"/>
          <w:lang w:val="en-US" w:eastAsia="lt-LT"/>
        </w:rPr>
        <w:t xml:space="preserve"> </w:t>
      </w:r>
      <w:r w:rsidR="00E219C7" w:rsidRPr="00E92A88">
        <w:rPr>
          <w:rFonts w:eastAsia="Arial Unicode MS"/>
          <w:bdr w:val="nil"/>
          <w:lang w:val="it-IT" w:eastAsia="lt-LT"/>
        </w:rPr>
        <w:t>teismui per 15 kalendorini</w:t>
      </w:r>
      <w:r w:rsidR="00E219C7" w:rsidRPr="00E92A88">
        <w:rPr>
          <w:rFonts w:eastAsia="Arial Unicode MS"/>
          <w:bdr w:val="nil"/>
          <w:lang w:val="en-US" w:eastAsia="lt-LT"/>
        </w:rPr>
        <w:t xml:space="preserve">ų </w:t>
      </w:r>
      <w:r w:rsidR="00E219C7" w:rsidRPr="00E92A88">
        <w:rPr>
          <w:rFonts w:eastAsia="Arial Unicode MS"/>
          <w:bdr w:val="nil"/>
          <w:lang w:val="de-DE" w:eastAsia="lt-LT"/>
        </w:rPr>
        <w:t>dien</w:t>
      </w:r>
      <w:r w:rsidR="00E219C7" w:rsidRPr="00E92A88">
        <w:rPr>
          <w:rFonts w:eastAsia="Arial Unicode MS"/>
          <w:bdr w:val="nil"/>
          <w:lang w:val="en-US" w:eastAsia="lt-LT"/>
        </w:rPr>
        <w:t xml:space="preserve">ų </w:t>
      </w:r>
      <w:r w:rsidR="00E219C7" w:rsidRPr="00E92A88">
        <w:rPr>
          <w:rFonts w:eastAsia="Arial Unicode MS"/>
          <w:bdr w:val="nil"/>
          <w:lang w:val="es-ES_tradnl" w:eastAsia="lt-LT"/>
        </w:rPr>
        <w:t>nuo dienos, kuri</w:t>
      </w:r>
      <w:r w:rsidR="00E219C7" w:rsidRPr="00E92A88">
        <w:rPr>
          <w:rFonts w:eastAsia="Arial Unicode MS"/>
          <w:bdr w:val="nil"/>
          <w:lang w:val="en-US" w:eastAsia="lt-LT"/>
        </w:rPr>
        <w:t xml:space="preserve">ą </w:t>
      </w:r>
      <w:r w:rsidR="0049290E" w:rsidRPr="00E92A88">
        <w:rPr>
          <w:rFonts w:eastAsia="Arial Unicode MS"/>
          <w:bdr w:val="nil"/>
          <w:lang w:val="nl-NL" w:eastAsia="lt-LT"/>
        </w:rPr>
        <w:t>P</w:t>
      </w:r>
      <w:r w:rsidR="00E219C7" w:rsidRPr="00E92A88">
        <w:rPr>
          <w:rFonts w:eastAsia="Arial Unicode MS"/>
          <w:bdr w:val="nil"/>
          <w:lang w:val="nl-NL" w:eastAsia="lt-LT"/>
        </w:rPr>
        <w:t>erkan</w:t>
      </w:r>
      <w:proofErr w:type="spellStart"/>
      <w:r w:rsidR="00E219C7" w:rsidRPr="00E92A88">
        <w:rPr>
          <w:rFonts w:eastAsia="Arial Unicode MS"/>
          <w:bdr w:val="nil"/>
          <w:lang w:val="en-US" w:eastAsia="lt-LT"/>
        </w:rPr>
        <w:t>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turė</w:t>
      </w:r>
      <w:proofErr w:type="spellEnd"/>
      <w:r w:rsidR="00E219C7" w:rsidRPr="00E92A88">
        <w:rPr>
          <w:rFonts w:eastAsia="Arial Unicode MS"/>
          <w:bdr w:val="nil"/>
          <w:lang w:val="es-ES_tradnl" w:eastAsia="lt-LT"/>
        </w:rPr>
        <w:t>jo ra</w:t>
      </w:r>
      <w:proofErr w:type="spellStart"/>
      <w:r w:rsidR="00E219C7" w:rsidRPr="00E92A88">
        <w:rPr>
          <w:rFonts w:eastAsia="Arial Unicode MS"/>
          <w:bdr w:val="nil"/>
          <w:lang w:val="en-US" w:eastAsia="lt-LT"/>
        </w:rPr>
        <w:t>štu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pranešti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apie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priimtą</w:t>
      </w:r>
      <w:proofErr w:type="spellEnd"/>
      <w:r w:rsidR="00E219C7" w:rsidRPr="00E92A88">
        <w:rPr>
          <w:rFonts w:eastAsia="Arial Unicode MS"/>
          <w:bdr w:val="nil"/>
          <w:lang w:val="en-US" w:eastAsia="lt-LT"/>
        </w:rPr>
        <w:t xml:space="preserve"> </w:t>
      </w:r>
      <w:r w:rsidR="00E219C7" w:rsidRPr="00E92A88">
        <w:rPr>
          <w:rFonts w:eastAsia="Arial Unicode MS"/>
          <w:bdr w:val="nil"/>
          <w:lang w:val="it-IT" w:eastAsia="lt-LT"/>
        </w:rPr>
        <w:t>sprendim</w:t>
      </w:r>
      <w:r w:rsidR="00E219C7" w:rsidRPr="00E92A88">
        <w:rPr>
          <w:rFonts w:eastAsia="Arial Unicode MS"/>
          <w:bdr w:val="nil"/>
          <w:lang w:val="en-US" w:eastAsia="lt-LT"/>
        </w:rPr>
        <w:t xml:space="preserve">ą </w:t>
      </w:r>
      <w:proofErr w:type="spellStart"/>
      <w:r w:rsidR="00E219C7" w:rsidRPr="00E92A88">
        <w:rPr>
          <w:rFonts w:eastAsia="Arial Unicode MS"/>
          <w:bdr w:val="nil"/>
          <w:lang w:val="en-US" w:eastAsia="lt-LT"/>
        </w:rPr>
        <w:t>pretenziją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pateikusiam</w:t>
      </w:r>
      <w:proofErr w:type="spellEnd"/>
      <w:r w:rsidR="00E219C7" w:rsidRPr="00E92A88">
        <w:rPr>
          <w:rFonts w:eastAsia="Arial Unicode MS"/>
          <w:bdr w:val="nil"/>
          <w:lang w:val="en-US" w:eastAsia="lt-LT"/>
        </w:rPr>
        <w:t xml:space="preserve"> </w:t>
      </w:r>
      <w:proofErr w:type="spellStart"/>
      <w:r w:rsidR="00666339" w:rsidRPr="00E92A88">
        <w:rPr>
          <w:rFonts w:eastAsia="Arial Unicode MS"/>
          <w:bdr w:val="nil"/>
          <w:lang w:val="en-US" w:eastAsia="lt-LT"/>
        </w:rPr>
        <w:t>t</w:t>
      </w:r>
      <w:r w:rsidR="005B17CE" w:rsidRPr="00E92A88">
        <w:rPr>
          <w:rFonts w:eastAsia="Arial Unicode MS"/>
          <w:bdr w:val="nil"/>
          <w:lang w:val="en-US" w:eastAsia="lt-LT"/>
        </w:rPr>
        <w:t>iekė</w:t>
      </w:r>
      <w:r w:rsidR="00442A9C" w:rsidRPr="00E92A88">
        <w:rPr>
          <w:rFonts w:eastAsia="Arial Unicode MS"/>
          <w:bdr w:val="nil"/>
          <w:lang w:val="en-US" w:eastAsia="lt-LT"/>
        </w:rPr>
        <w:t>j</w:t>
      </w:r>
      <w:r w:rsidR="00E219C7" w:rsidRPr="00E92A88">
        <w:rPr>
          <w:rFonts w:eastAsia="Arial Unicode MS"/>
          <w:bdr w:val="nil"/>
          <w:lang w:val="en-US" w:eastAsia="lt-LT"/>
        </w:rPr>
        <w:t>ui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suinteresuotiems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dalyviams</w:t>
      </w:r>
      <w:proofErr w:type="spellEnd"/>
      <w:r w:rsidR="00E219C7" w:rsidRPr="00E92A88">
        <w:rPr>
          <w:rFonts w:eastAsia="Arial Unicode MS"/>
          <w:bdr w:val="nil"/>
          <w:lang w:val="en-US" w:eastAsia="lt-LT"/>
        </w:rPr>
        <w:t>.</w:t>
      </w:r>
    </w:p>
    <w:p w14:paraId="2CDF9314"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DF2839" w:rsidRPr="00E92A88">
        <w:rPr>
          <w:rFonts w:eastAsia="Arial Unicode MS"/>
          <w:bdr w:val="nil"/>
          <w:lang w:val="en-US" w:eastAsia="lt-LT"/>
        </w:rPr>
        <w:t>7</w:t>
      </w:r>
      <w:r w:rsidR="003B4157" w:rsidRPr="00E92A88">
        <w:rPr>
          <w:rFonts w:eastAsia="Arial Unicode MS"/>
          <w:bdr w:val="nil"/>
          <w:lang w:val="en-US" w:eastAsia="lt-LT"/>
        </w:rPr>
        <w:t xml:space="preserve">. </w:t>
      </w:r>
      <w:proofErr w:type="spellStart"/>
      <w:r w:rsidR="005B17CE" w:rsidRPr="00E92A88">
        <w:rPr>
          <w:rFonts w:eastAsia="Arial Unicode MS"/>
          <w:bdr w:val="nil"/>
          <w:lang w:val="en-US" w:eastAsia="lt-LT"/>
        </w:rPr>
        <w:t>Tiekė</w:t>
      </w:r>
      <w:r w:rsidR="00442A9C" w:rsidRPr="00E92A88">
        <w:rPr>
          <w:rFonts w:eastAsia="Arial Unicode MS"/>
          <w:bdr w:val="nil"/>
          <w:lang w:val="en-US" w:eastAsia="lt-LT"/>
        </w:rPr>
        <w:t>j</w:t>
      </w:r>
      <w:r w:rsidR="00E219C7" w:rsidRPr="00E92A88">
        <w:rPr>
          <w:rFonts w:eastAsia="Arial Unicode MS"/>
          <w:bdr w:val="nil"/>
          <w:lang w:val="en-US" w:eastAsia="lt-LT"/>
        </w:rPr>
        <w:t>as</w:t>
      </w:r>
      <w:proofErr w:type="spellEnd"/>
      <w:r w:rsidR="0049290E" w:rsidRPr="00E92A88">
        <w:rPr>
          <w:rFonts w:eastAsia="Arial Unicode MS"/>
          <w:bdr w:val="nil"/>
          <w:lang w:val="en-US" w:eastAsia="lt-LT"/>
        </w:rPr>
        <w:t>/</w:t>
      </w:r>
      <w:proofErr w:type="spellStart"/>
      <w:r w:rsidR="0049290E" w:rsidRPr="00E92A88">
        <w:rPr>
          <w:rFonts w:eastAsia="Arial Unicode MS"/>
          <w:bdr w:val="nil"/>
          <w:lang w:val="en-US" w:eastAsia="lt-LT"/>
        </w:rPr>
        <w:t>dalyvis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turi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teisę</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pareikš</w:t>
      </w:r>
      <w:proofErr w:type="spellEnd"/>
      <w:r w:rsidR="00E219C7" w:rsidRPr="00E92A88">
        <w:rPr>
          <w:rFonts w:eastAsia="Arial Unicode MS"/>
          <w:bdr w:val="nil"/>
          <w:lang w:val="it-IT" w:eastAsia="lt-LT"/>
        </w:rPr>
        <w:t>ti ie</w:t>
      </w:r>
      <w:proofErr w:type="spellStart"/>
      <w:r w:rsidR="00E219C7" w:rsidRPr="00E92A88">
        <w:rPr>
          <w:rFonts w:eastAsia="Arial Unicode MS"/>
          <w:bdr w:val="nil"/>
          <w:lang w:val="en-US" w:eastAsia="lt-LT"/>
        </w:rPr>
        <w:t>škinį</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dė</w:t>
      </w:r>
      <w:proofErr w:type="spellEnd"/>
      <w:r w:rsidR="00E219C7" w:rsidRPr="00E92A88">
        <w:rPr>
          <w:rFonts w:eastAsia="Arial Unicode MS"/>
          <w:bdr w:val="nil"/>
          <w:lang w:val="es-ES_tradnl" w:eastAsia="lt-LT"/>
        </w:rPr>
        <w:t>l pirkimo sutarties pripa</w:t>
      </w:r>
      <w:proofErr w:type="spellStart"/>
      <w:r w:rsidR="00E219C7" w:rsidRPr="00E92A88">
        <w:rPr>
          <w:rFonts w:eastAsia="Arial Unicode MS"/>
          <w:bdr w:val="nil"/>
          <w:lang w:val="en-US" w:eastAsia="lt-LT"/>
        </w:rPr>
        <w:t>žinimo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negaliojanč</w:t>
      </w:r>
      <w:proofErr w:type="spellEnd"/>
      <w:r w:rsidR="00E219C7" w:rsidRPr="00E92A88">
        <w:rPr>
          <w:rFonts w:eastAsia="Arial Unicode MS"/>
          <w:bdr w:val="nil"/>
          <w:lang w:val="it-IT" w:eastAsia="lt-LT"/>
        </w:rPr>
        <w:t>ia per 6 m</w:t>
      </w:r>
      <w:r w:rsidR="00E219C7" w:rsidRPr="00E92A88">
        <w:rPr>
          <w:rFonts w:eastAsia="Arial Unicode MS"/>
          <w:bdr w:val="nil"/>
          <w:lang w:val="en-US" w:eastAsia="lt-LT"/>
        </w:rPr>
        <w:t>ė</w:t>
      </w:r>
      <w:r w:rsidR="00E219C7" w:rsidRPr="00E92A88">
        <w:rPr>
          <w:rFonts w:eastAsia="Arial Unicode MS"/>
          <w:bdr w:val="nil"/>
          <w:lang w:val="it-IT" w:eastAsia="lt-LT"/>
        </w:rPr>
        <w:t>nesius nuo pirkimo sutarties sudarymo dienos.</w:t>
      </w:r>
    </w:p>
    <w:p w14:paraId="181A24FC"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DF2839" w:rsidRPr="00E92A88">
        <w:rPr>
          <w:rFonts w:eastAsia="Arial Unicode MS"/>
          <w:bdr w:val="nil"/>
          <w:lang w:val="en-US" w:eastAsia="lt-LT"/>
        </w:rPr>
        <w:t>8</w:t>
      </w:r>
      <w:r w:rsidR="003B415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Tais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atvejais</w:t>
      </w:r>
      <w:proofErr w:type="spellEnd"/>
      <w:r w:rsidR="00E219C7" w:rsidRPr="00E92A88">
        <w:rPr>
          <w:rFonts w:eastAsia="Arial Unicode MS"/>
          <w:bdr w:val="nil"/>
          <w:lang w:val="en-US" w:eastAsia="lt-LT"/>
        </w:rPr>
        <w:t xml:space="preserve">, kai </w:t>
      </w:r>
      <w:proofErr w:type="spellStart"/>
      <w:r w:rsidR="00666339" w:rsidRPr="00E92A88">
        <w:rPr>
          <w:rFonts w:eastAsia="Arial Unicode MS"/>
          <w:bdr w:val="nil"/>
          <w:lang w:val="en-US" w:eastAsia="lt-LT"/>
        </w:rPr>
        <w:t>t</w:t>
      </w:r>
      <w:r w:rsidR="005B17CE" w:rsidRPr="00E92A88">
        <w:rPr>
          <w:rFonts w:eastAsia="Arial Unicode MS"/>
          <w:bdr w:val="nil"/>
          <w:lang w:val="en-US" w:eastAsia="lt-LT"/>
        </w:rPr>
        <w:t>iekė</w:t>
      </w:r>
      <w:r w:rsidR="00442A9C" w:rsidRPr="00E92A88">
        <w:rPr>
          <w:rFonts w:eastAsia="Arial Unicode MS"/>
          <w:bdr w:val="nil"/>
          <w:lang w:val="en-US" w:eastAsia="lt-LT"/>
        </w:rPr>
        <w:t>j</w:t>
      </w:r>
      <w:r w:rsidR="00E219C7" w:rsidRPr="00E92A88">
        <w:rPr>
          <w:rFonts w:eastAsia="Arial Unicode MS"/>
          <w:bdr w:val="nil"/>
          <w:lang w:val="en-US" w:eastAsia="lt-LT"/>
        </w:rPr>
        <w:t>ui</w:t>
      </w:r>
      <w:proofErr w:type="spellEnd"/>
      <w:r w:rsidR="0049290E" w:rsidRPr="00E92A88">
        <w:rPr>
          <w:rFonts w:eastAsia="Arial Unicode MS"/>
          <w:bdr w:val="nil"/>
          <w:lang w:val="en-US" w:eastAsia="lt-LT"/>
        </w:rPr>
        <w:t>/</w:t>
      </w:r>
      <w:proofErr w:type="spellStart"/>
      <w:r w:rsidR="0049290E" w:rsidRPr="00E92A88">
        <w:rPr>
          <w:rFonts w:eastAsia="Arial Unicode MS"/>
          <w:bdr w:val="nil"/>
          <w:lang w:val="en-US" w:eastAsia="lt-LT"/>
        </w:rPr>
        <w:t>dalyviui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padaryta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žala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kildinama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iš</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neteisėtų</w:t>
      </w:r>
      <w:proofErr w:type="spellEnd"/>
      <w:r w:rsidR="00E219C7" w:rsidRPr="00E92A88">
        <w:rPr>
          <w:rFonts w:eastAsia="Arial Unicode MS"/>
          <w:bdr w:val="nil"/>
          <w:lang w:val="en-US" w:eastAsia="lt-LT"/>
        </w:rPr>
        <w:t xml:space="preserve"> </w:t>
      </w:r>
      <w:r w:rsidR="00CF52DB" w:rsidRPr="00E92A88">
        <w:rPr>
          <w:rFonts w:eastAsia="Arial Unicode MS"/>
          <w:bdr w:val="nil"/>
          <w:lang w:val="nl-NL" w:eastAsia="lt-LT"/>
        </w:rPr>
        <w:t>Perkančiosios</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veiksmų</w:t>
      </w:r>
      <w:proofErr w:type="spellEnd"/>
      <w:r w:rsidR="00E219C7" w:rsidRPr="00E92A88">
        <w:rPr>
          <w:rFonts w:eastAsia="Arial Unicode MS"/>
          <w:bdr w:val="nil"/>
          <w:lang w:val="en-US" w:eastAsia="lt-LT"/>
        </w:rPr>
        <w:t xml:space="preserve"> </w:t>
      </w:r>
      <w:r w:rsidR="00E219C7" w:rsidRPr="00E92A88">
        <w:rPr>
          <w:rFonts w:eastAsia="Arial Unicode MS"/>
          <w:bdr w:val="nil"/>
          <w:lang w:val="it-IT" w:eastAsia="lt-LT"/>
        </w:rPr>
        <w:t>ar sprendim</w:t>
      </w:r>
      <w:r w:rsidR="00E219C7" w:rsidRPr="00E92A88">
        <w:rPr>
          <w:rFonts w:eastAsia="Arial Unicode MS"/>
          <w:bdr w:val="nil"/>
          <w:lang w:val="en-US" w:eastAsia="lt-LT"/>
        </w:rPr>
        <w:t xml:space="preserve">ų, </w:t>
      </w:r>
      <w:proofErr w:type="spellStart"/>
      <w:r w:rsidR="0049290E" w:rsidRPr="00E92A88">
        <w:rPr>
          <w:rFonts w:eastAsia="Arial Unicode MS"/>
          <w:bdr w:val="nil"/>
          <w:lang w:val="en-US" w:eastAsia="lt-LT"/>
        </w:rPr>
        <w:t>tačiau</w:t>
      </w:r>
      <w:proofErr w:type="spellEnd"/>
      <w:r w:rsidR="0049290E" w:rsidRPr="00E92A88">
        <w:rPr>
          <w:rFonts w:eastAsia="Arial Unicode MS"/>
          <w:bdr w:val="nil"/>
          <w:lang w:val="en-US" w:eastAsia="lt-LT"/>
        </w:rPr>
        <w:t xml:space="preserve"> VPĮ </w:t>
      </w:r>
      <w:proofErr w:type="spellStart"/>
      <w:r w:rsidR="0049290E" w:rsidRPr="00E92A88">
        <w:rPr>
          <w:rFonts w:eastAsia="Arial Unicode MS"/>
          <w:bdr w:val="nil"/>
          <w:lang w:val="en-US" w:eastAsia="lt-LT"/>
        </w:rPr>
        <w:t>nenustatyta</w:t>
      </w:r>
      <w:proofErr w:type="spellEnd"/>
      <w:r w:rsidR="0049290E" w:rsidRPr="00E92A88">
        <w:rPr>
          <w:rFonts w:eastAsia="Arial Unicode MS"/>
          <w:bdr w:val="nil"/>
          <w:lang w:val="en-US" w:eastAsia="lt-LT"/>
        </w:rPr>
        <w:t xml:space="preserve"> </w:t>
      </w:r>
      <w:proofErr w:type="spellStart"/>
      <w:r w:rsidR="0049290E" w:rsidRPr="00E92A88">
        <w:rPr>
          <w:rFonts w:eastAsia="Arial Unicode MS"/>
          <w:bdr w:val="nil"/>
          <w:lang w:val="en-US" w:eastAsia="lt-LT"/>
        </w:rPr>
        <w:t>pareiga</w:t>
      </w:r>
      <w:proofErr w:type="spellEnd"/>
      <w:r w:rsidR="0049290E" w:rsidRPr="00E92A88">
        <w:rPr>
          <w:rFonts w:eastAsia="Arial Unicode MS"/>
          <w:bdr w:val="nil"/>
          <w:lang w:val="en-US" w:eastAsia="lt-LT"/>
        </w:rPr>
        <w:t xml:space="preserve"> </w:t>
      </w:r>
      <w:proofErr w:type="spellStart"/>
      <w:r w:rsidR="0049290E" w:rsidRPr="00E92A88">
        <w:rPr>
          <w:rFonts w:eastAsia="Arial Unicode MS"/>
          <w:bdr w:val="nil"/>
          <w:lang w:val="en-US" w:eastAsia="lt-LT"/>
        </w:rPr>
        <w:t>P</w:t>
      </w:r>
      <w:r w:rsidR="00E219C7" w:rsidRPr="00E92A88">
        <w:rPr>
          <w:rFonts w:eastAsia="Arial Unicode MS"/>
          <w:bdr w:val="nil"/>
          <w:lang w:val="en-US" w:eastAsia="lt-LT"/>
        </w:rPr>
        <w:t>erkančiajai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raštu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informuoti</w:t>
      </w:r>
      <w:proofErr w:type="spellEnd"/>
      <w:r w:rsidR="00E219C7" w:rsidRPr="00E92A88">
        <w:rPr>
          <w:rFonts w:eastAsia="Arial Unicode MS"/>
          <w:bdr w:val="nil"/>
          <w:lang w:val="en-US" w:eastAsia="lt-LT"/>
        </w:rPr>
        <w:t xml:space="preserve"> </w:t>
      </w:r>
      <w:proofErr w:type="spellStart"/>
      <w:r w:rsidR="00666339" w:rsidRPr="00E92A88">
        <w:rPr>
          <w:rFonts w:eastAsia="Arial Unicode MS"/>
          <w:bdr w:val="nil"/>
          <w:lang w:val="en-US" w:eastAsia="lt-LT"/>
        </w:rPr>
        <w:t>t</w:t>
      </w:r>
      <w:r w:rsidR="005B17CE" w:rsidRPr="00E92A88">
        <w:rPr>
          <w:rFonts w:eastAsia="Arial Unicode MS"/>
          <w:bdr w:val="nil"/>
          <w:lang w:val="en-US" w:eastAsia="lt-LT"/>
        </w:rPr>
        <w:t>iekė</w:t>
      </w:r>
      <w:r w:rsidR="00442A9C" w:rsidRPr="00E92A88">
        <w:rPr>
          <w:rFonts w:eastAsia="Arial Unicode MS"/>
          <w:bdr w:val="nil"/>
          <w:lang w:val="en-US" w:eastAsia="lt-LT"/>
        </w:rPr>
        <w:t>j</w:t>
      </w:r>
      <w:r w:rsidR="00E219C7" w:rsidRPr="00E92A88">
        <w:rPr>
          <w:rFonts w:eastAsia="Arial Unicode MS"/>
          <w:bdr w:val="nil"/>
          <w:lang w:val="en-US" w:eastAsia="lt-LT"/>
        </w:rPr>
        <w:t>us</w:t>
      </w:r>
      <w:proofErr w:type="spellEnd"/>
      <w:r w:rsidR="0049290E" w:rsidRPr="00E92A88">
        <w:rPr>
          <w:rFonts w:eastAsia="Arial Unicode MS"/>
          <w:bdr w:val="nil"/>
          <w:lang w:val="en-US" w:eastAsia="lt-LT"/>
        </w:rPr>
        <w:t>/</w:t>
      </w:r>
      <w:proofErr w:type="spellStart"/>
      <w:r w:rsidR="0049290E" w:rsidRPr="00E92A88">
        <w:rPr>
          <w:rFonts w:eastAsia="Arial Unicode MS"/>
          <w:bdr w:val="nil"/>
          <w:lang w:val="en-US" w:eastAsia="lt-LT"/>
        </w:rPr>
        <w:t>dalyvius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arba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paskelbti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apie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jos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veiksmus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sprendimus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taikomi</w:t>
      </w:r>
      <w:proofErr w:type="spellEnd"/>
      <w:r w:rsidR="00E219C7" w:rsidRPr="00E92A88">
        <w:rPr>
          <w:rFonts w:eastAsia="Arial Unicode MS"/>
          <w:bdr w:val="nil"/>
          <w:lang w:val="en-US" w:eastAsia="lt-LT"/>
        </w:rPr>
        <w:t> </w:t>
      </w:r>
      <w:proofErr w:type="spellStart"/>
      <w:r w:rsidR="00E219C7" w:rsidRPr="00E92A88">
        <w:rPr>
          <w:rFonts w:eastAsia="Arial Unicode MS"/>
          <w:bdr w:val="nil"/>
          <w:lang w:val="en-US" w:eastAsia="lt-LT"/>
        </w:rPr>
        <w:t>Civiliniame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kodekse</w:t>
      </w:r>
      <w:proofErr w:type="spellEnd"/>
      <w:r w:rsidR="00E219C7" w:rsidRPr="00E92A88">
        <w:rPr>
          <w:rFonts w:eastAsia="Arial Unicode MS"/>
          <w:bdr w:val="nil"/>
          <w:lang w:val="en-US" w:eastAsia="lt-LT"/>
        </w:rPr>
        <w:t> </w:t>
      </w:r>
      <w:proofErr w:type="spellStart"/>
      <w:r w:rsidR="00E219C7" w:rsidRPr="00E92A88">
        <w:rPr>
          <w:rFonts w:eastAsia="Arial Unicode MS"/>
          <w:bdr w:val="nil"/>
          <w:lang w:val="en-US" w:eastAsia="lt-LT"/>
        </w:rPr>
        <w:t>nustatyti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ieš</w:t>
      </w:r>
      <w:proofErr w:type="spellEnd"/>
      <w:r w:rsidR="00E219C7" w:rsidRPr="00E92A88">
        <w:rPr>
          <w:rFonts w:eastAsia="Arial Unicode MS"/>
          <w:bdr w:val="nil"/>
          <w:lang w:val="pt-PT" w:eastAsia="lt-LT"/>
        </w:rPr>
        <w:t>kinio parei</w:t>
      </w:r>
      <w:r w:rsidR="00E219C7" w:rsidRPr="00E92A88">
        <w:rPr>
          <w:rFonts w:eastAsia="Arial Unicode MS"/>
          <w:bdr w:val="nil"/>
          <w:lang w:val="en-US" w:eastAsia="lt-LT"/>
        </w:rPr>
        <w:t>š</w:t>
      </w:r>
      <w:r w:rsidR="00E219C7" w:rsidRPr="00E92A88">
        <w:rPr>
          <w:rFonts w:eastAsia="Arial Unicode MS"/>
          <w:bdr w:val="nil"/>
          <w:lang w:val="nl-NL" w:eastAsia="lt-LT"/>
        </w:rPr>
        <w:t xml:space="preserve">kimo senaties terminai. </w:t>
      </w:r>
      <w:r w:rsidR="00E219C7" w:rsidRPr="00E92A88">
        <w:rPr>
          <w:rFonts w:eastAsia="Arial Unicode MS"/>
          <w:bdr w:val="nil"/>
          <w:lang w:val="en-US" w:eastAsia="lt-LT"/>
        </w:rPr>
        <w:t>Š</w:t>
      </w:r>
      <w:r w:rsidR="00E219C7" w:rsidRPr="00E92A88">
        <w:rPr>
          <w:rFonts w:eastAsia="Arial Unicode MS"/>
          <w:bdr w:val="nil"/>
          <w:lang w:val="pt-PT" w:eastAsia="lt-LT"/>
        </w:rPr>
        <w:t>ios dalies nuostatos netaikomos</w:t>
      </w:r>
      <w:r w:rsidR="00E219C7" w:rsidRPr="00E92A88">
        <w:rPr>
          <w:rFonts w:eastAsia="Arial Unicode MS"/>
          <w:bdr w:val="nil"/>
          <w:lang w:val="en-US" w:eastAsia="lt-LT"/>
        </w:rPr>
        <w:t xml:space="preserve">, kai </w:t>
      </w:r>
      <w:proofErr w:type="spellStart"/>
      <w:r w:rsidR="00E219C7" w:rsidRPr="00E92A88">
        <w:rPr>
          <w:rFonts w:eastAsia="Arial Unicode MS"/>
          <w:bdr w:val="nil"/>
          <w:lang w:val="en-US" w:eastAsia="lt-LT"/>
        </w:rPr>
        <w:t>ieškinys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teikiamas</w:t>
      </w:r>
      <w:proofErr w:type="spellEnd"/>
      <w:r w:rsidR="00E219C7" w:rsidRPr="00E92A88">
        <w:rPr>
          <w:rFonts w:eastAsia="Arial Unicode MS"/>
          <w:bdr w:val="nil"/>
          <w:lang w:val="en-US" w:eastAsia="lt-LT"/>
        </w:rPr>
        <w:t xml:space="preserve"> </w:t>
      </w:r>
      <w:r w:rsidR="0049290E" w:rsidRPr="00E92A88">
        <w:rPr>
          <w:rFonts w:eastAsia="Arial Unicode MS"/>
          <w:bdr w:val="nil"/>
          <w:lang w:val="nl-NL" w:eastAsia="lt-LT"/>
        </w:rPr>
        <w:t>P</w:t>
      </w:r>
      <w:r w:rsidR="00E219C7" w:rsidRPr="00E92A88">
        <w:rPr>
          <w:rFonts w:eastAsia="Arial Unicode MS"/>
          <w:bdr w:val="nil"/>
          <w:lang w:val="nl-NL" w:eastAsia="lt-LT"/>
        </w:rPr>
        <w:t>erkan</w:t>
      </w:r>
      <w:proofErr w:type="spellStart"/>
      <w:r w:rsidR="00E219C7" w:rsidRPr="00E92A88">
        <w:rPr>
          <w:rFonts w:eastAsia="Arial Unicode MS"/>
          <w:bdr w:val="nil"/>
          <w:lang w:val="en-US" w:eastAsia="lt-LT"/>
        </w:rPr>
        <w:t>čiajai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nepagrįstai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nutraukus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pirkimo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sutartį</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dė</w:t>
      </w:r>
      <w:proofErr w:type="spellEnd"/>
      <w:r w:rsidR="00E219C7" w:rsidRPr="00E92A88">
        <w:rPr>
          <w:rFonts w:eastAsia="Arial Unicode MS"/>
          <w:bdr w:val="nil"/>
          <w:lang w:val="es-ES_tradnl" w:eastAsia="lt-LT"/>
        </w:rPr>
        <w:t>l esminio pirkimo sutarties pa</w:t>
      </w:r>
      <w:proofErr w:type="spellStart"/>
      <w:r w:rsidR="00E219C7" w:rsidRPr="00E92A88">
        <w:rPr>
          <w:rFonts w:eastAsia="Arial Unicode MS"/>
          <w:bdr w:val="nil"/>
          <w:lang w:val="en-US" w:eastAsia="lt-LT"/>
        </w:rPr>
        <w:t>žeidimo</w:t>
      </w:r>
      <w:proofErr w:type="spellEnd"/>
      <w:r w:rsidR="00E219C7" w:rsidRPr="00E92A88">
        <w:rPr>
          <w:rFonts w:eastAsia="Arial Unicode MS"/>
          <w:bdr w:val="nil"/>
          <w:lang w:val="en-US" w:eastAsia="lt-LT"/>
        </w:rPr>
        <w:t>.</w:t>
      </w:r>
    </w:p>
    <w:p w14:paraId="3E098C4C"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DF2839" w:rsidRPr="00E92A88">
        <w:rPr>
          <w:rFonts w:eastAsia="Arial Unicode MS"/>
          <w:bdr w:val="nil"/>
          <w:lang w:val="en-US" w:eastAsia="lt-LT"/>
        </w:rPr>
        <w:t>9</w:t>
      </w:r>
      <w:r w:rsidR="00E219C7" w:rsidRPr="00E92A88">
        <w:rPr>
          <w:rFonts w:eastAsia="Arial Unicode MS"/>
          <w:bdr w:val="nil"/>
          <w:lang w:val="en-US" w:eastAsia="lt-LT"/>
        </w:rPr>
        <w:t xml:space="preserve">. </w:t>
      </w:r>
      <w:proofErr w:type="spellStart"/>
      <w:r w:rsidR="005B17CE" w:rsidRPr="00E92A88">
        <w:rPr>
          <w:rFonts w:eastAsia="Arial Unicode MS"/>
          <w:bdr w:val="nil"/>
          <w:lang w:val="en-US" w:eastAsia="lt-LT"/>
        </w:rPr>
        <w:t>Tiekė</w:t>
      </w:r>
      <w:r w:rsidR="00442A9C" w:rsidRPr="00E92A88">
        <w:rPr>
          <w:rFonts w:eastAsia="Arial Unicode MS"/>
          <w:bdr w:val="nil"/>
          <w:lang w:val="en-US" w:eastAsia="lt-LT"/>
        </w:rPr>
        <w:t>j</w:t>
      </w:r>
      <w:r w:rsidR="00E219C7" w:rsidRPr="00E92A88">
        <w:rPr>
          <w:rFonts w:eastAsia="Arial Unicode MS"/>
          <w:bdr w:val="nil"/>
          <w:lang w:val="en-US" w:eastAsia="lt-LT"/>
        </w:rPr>
        <w:t>as</w:t>
      </w:r>
      <w:proofErr w:type="spellEnd"/>
      <w:r w:rsidR="0049290E" w:rsidRPr="00E92A88">
        <w:rPr>
          <w:rFonts w:eastAsia="Arial Unicode MS"/>
          <w:bdr w:val="nil"/>
          <w:lang w:val="en-US" w:eastAsia="lt-LT"/>
        </w:rPr>
        <w:t>/</w:t>
      </w:r>
      <w:proofErr w:type="spellStart"/>
      <w:r w:rsidR="0049290E" w:rsidRPr="00E92A88">
        <w:rPr>
          <w:rFonts w:eastAsia="Arial Unicode MS"/>
          <w:bdr w:val="nil"/>
          <w:lang w:val="en-US" w:eastAsia="lt-LT"/>
        </w:rPr>
        <w:t>dalyvis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pateikę</w:t>
      </w:r>
      <w:proofErr w:type="spellEnd"/>
      <w:r w:rsidR="00E219C7" w:rsidRPr="00E92A88">
        <w:rPr>
          <w:rFonts w:eastAsia="Arial Unicode MS"/>
          <w:bdr w:val="nil"/>
          <w:lang w:val="pt-PT" w:eastAsia="lt-LT"/>
        </w:rPr>
        <w:t>s pra</w:t>
      </w:r>
      <w:proofErr w:type="spellStart"/>
      <w:r w:rsidR="00E219C7" w:rsidRPr="00E92A88">
        <w:rPr>
          <w:rFonts w:eastAsia="Arial Unicode MS"/>
          <w:bdr w:val="nil"/>
          <w:lang w:val="en-US" w:eastAsia="lt-LT"/>
        </w:rPr>
        <w:t>šymą</w:t>
      </w:r>
      <w:proofErr w:type="spellEnd"/>
      <w:r w:rsidR="00E219C7" w:rsidRPr="00E92A88">
        <w:rPr>
          <w:rFonts w:eastAsia="Arial Unicode MS"/>
          <w:bdr w:val="nil"/>
          <w:lang w:val="en-US" w:eastAsia="lt-LT"/>
        </w:rPr>
        <w:t xml:space="preserve"> </w:t>
      </w:r>
      <w:r w:rsidR="00E219C7" w:rsidRPr="00E92A88">
        <w:rPr>
          <w:rFonts w:eastAsia="Arial Unicode MS"/>
          <w:bdr w:val="nil"/>
          <w:lang w:val="fr-FR" w:eastAsia="lt-LT"/>
        </w:rPr>
        <w:t>ar parei</w:t>
      </w:r>
      <w:proofErr w:type="spellStart"/>
      <w:r w:rsidR="00E219C7" w:rsidRPr="00E92A88">
        <w:rPr>
          <w:rFonts w:eastAsia="Arial Unicode MS"/>
          <w:bdr w:val="nil"/>
          <w:lang w:val="en-US" w:eastAsia="lt-LT"/>
        </w:rPr>
        <w:t>škę</w:t>
      </w:r>
      <w:proofErr w:type="spellEnd"/>
      <w:r w:rsidR="00E219C7" w:rsidRPr="00E92A88">
        <w:rPr>
          <w:rFonts w:eastAsia="Arial Unicode MS"/>
          <w:bdr w:val="nil"/>
          <w:lang w:val="nl-NL" w:eastAsia="lt-LT"/>
        </w:rPr>
        <w:t>s ie</w:t>
      </w:r>
      <w:proofErr w:type="spellStart"/>
      <w:r w:rsidR="00E219C7" w:rsidRPr="00E92A88">
        <w:rPr>
          <w:rFonts w:eastAsia="Arial Unicode MS"/>
          <w:bdr w:val="nil"/>
          <w:lang w:val="en-US" w:eastAsia="lt-LT"/>
        </w:rPr>
        <w:t>škinį</w:t>
      </w:r>
      <w:proofErr w:type="spellEnd"/>
      <w:r w:rsidR="00E219C7" w:rsidRPr="00E92A88">
        <w:rPr>
          <w:rFonts w:eastAsia="Arial Unicode MS"/>
          <w:bdr w:val="nil"/>
          <w:lang w:val="en-US" w:eastAsia="lt-LT"/>
        </w:rPr>
        <w:t xml:space="preserve"> </w:t>
      </w:r>
      <w:r w:rsidR="00E219C7" w:rsidRPr="00E92A88">
        <w:rPr>
          <w:rFonts w:eastAsia="Arial Unicode MS"/>
          <w:bdr w:val="nil"/>
          <w:lang w:val="it-IT" w:eastAsia="lt-LT"/>
        </w:rPr>
        <w:t>teismui, privalo ne v</w:t>
      </w:r>
      <w:r w:rsidR="00E219C7" w:rsidRPr="00E92A88">
        <w:rPr>
          <w:rFonts w:eastAsia="Arial Unicode MS"/>
          <w:bdr w:val="nil"/>
          <w:lang w:val="en-US" w:eastAsia="lt-LT"/>
        </w:rPr>
        <w:t>ė</w:t>
      </w:r>
      <w:r w:rsidR="00E219C7" w:rsidRPr="00E92A88">
        <w:rPr>
          <w:rFonts w:eastAsia="Arial Unicode MS"/>
          <w:bdr w:val="nil"/>
          <w:lang w:val="de-DE" w:eastAsia="lt-LT"/>
        </w:rPr>
        <w:t xml:space="preserve">liau </w:t>
      </w:r>
      <w:proofErr w:type="spellStart"/>
      <w:r w:rsidR="00E219C7" w:rsidRPr="00E92A88">
        <w:rPr>
          <w:rFonts w:eastAsia="Arial Unicode MS"/>
          <w:bdr w:val="nil"/>
          <w:lang w:val="de-DE" w:eastAsia="lt-LT"/>
        </w:rPr>
        <w:t>ka</w:t>
      </w:r>
      <w:r w:rsidR="0049290E" w:rsidRPr="00E92A88">
        <w:rPr>
          <w:rFonts w:eastAsia="Arial Unicode MS"/>
          <w:bdr w:val="nil"/>
          <w:lang w:val="de-DE" w:eastAsia="lt-LT"/>
        </w:rPr>
        <w:t>ip</w:t>
      </w:r>
      <w:proofErr w:type="spellEnd"/>
      <w:r w:rsidR="0049290E" w:rsidRPr="00E92A88">
        <w:rPr>
          <w:rFonts w:eastAsia="Arial Unicode MS"/>
          <w:bdr w:val="nil"/>
          <w:lang w:val="de-DE" w:eastAsia="lt-LT"/>
        </w:rPr>
        <w:t xml:space="preserve"> per 3 </w:t>
      </w:r>
      <w:proofErr w:type="spellStart"/>
      <w:r w:rsidR="0049290E" w:rsidRPr="00E92A88">
        <w:rPr>
          <w:rFonts w:eastAsia="Arial Unicode MS"/>
          <w:bdr w:val="nil"/>
          <w:lang w:val="de-DE" w:eastAsia="lt-LT"/>
        </w:rPr>
        <w:t>darbo</w:t>
      </w:r>
      <w:proofErr w:type="spellEnd"/>
      <w:r w:rsidR="0049290E" w:rsidRPr="00E92A88">
        <w:rPr>
          <w:rFonts w:eastAsia="Arial Unicode MS"/>
          <w:bdr w:val="nil"/>
          <w:lang w:val="de-DE" w:eastAsia="lt-LT"/>
        </w:rPr>
        <w:t xml:space="preserve"> </w:t>
      </w:r>
      <w:proofErr w:type="spellStart"/>
      <w:r w:rsidR="0049290E" w:rsidRPr="00E92A88">
        <w:rPr>
          <w:rFonts w:eastAsia="Arial Unicode MS"/>
          <w:bdr w:val="nil"/>
          <w:lang w:val="de-DE" w:eastAsia="lt-LT"/>
        </w:rPr>
        <w:t>dienas</w:t>
      </w:r>
      <w:proofErr w:type="spellEnd"/>
      <w:r w:rsidR="0049290E" w:rsidRPr="00E92A88">
        <w:rPr>
          <w:rFonts w:eastAsia="Arial Unicode MS"/>
          <w:bdr w:val="nil"/>
          <w:lang w:val="de-DE" w:eastAsia="lt-LT"/>
        </w:rPr>
        <w:t xml:space="preserve"> </w:t>
      </w:r>
      <w:proofErr w:type="spellStart"/>
      <w:r w:rsidR="0049290E" w:rsidRPr="00E92A88">
        <w:rPr>
          <w:rFonts w:eastAsia="Arial Unicode MS"/>
          <w:bdr w:val="nil"/>
          <w:lang w:val="de-DE" w:eastAsia="lt-LT"/>
        </w:rPr>
        <w:t>pateikti</w:t>
      </w:r>
      <w:proofErr w:type="spellEnd"/>
      <w:r w:rsidR="0049290E" w:rsidRPr="00E92A88">
        <w:rPr>
          <w:rFonts w:eastAsia="Arial Unicode MS"/>
          <w:bdr w:val="nil"/>
          <w:lang w:val="de-DE" w:eastAsia="lt-LT"/>
        </w:rPr>
        <w:t xml:space="preserve"> </w:t>
      </w:r>
      <w:proofErr w:type="spellStart"/>
      <w:r w:rsidR="0049290E" w:rsidRPr="00E92A88">
        <w:rPr>
          <w:rFonts w:eastAsia="Arial Unicode MS"/>
          <w:bdr w:val="nil"/>
          <w:lang w:val="de-DE" w:eastAsia="lt-LT"/>
        </w:rPr>
        <w:t>P</w:t>
      </w:r>
      <w:r w:rsidR="00E219C7" w:rsidRPr="00E92A88">
        <w:rPr>
          <w:rFonts w:eastAsia="Arial Unicode MS"/>
          <w:bdr w:val="nil"/>
          <w:lang w:val="de-DE" w:eastAsia="lt-LT"/>
        </w:rPr>
        <w:t>erkan</w:t>
      </w:r>
      <w:proofErr w:type="spellEnd"/>
      <w:r w:rsidR="00E219C7" w:rsidRPr="00E92A88">
        <w:rPr>
          <w:rFonts w:eastAsia="Arial Unicode MS"/>
          <w:bdr w:val="nil"/>
          <w:lang w:val="en-US" w:eastAsia="lt-LT"/>
        </w:rPr>
        <w:t xml:space="preserve">čiajai </w:t>
      </w:r>
      <w:proofErr w:type="spellStart"/>
      <w:r w:rsidR="00E219C7" w:rsidRPr="00E92A88">
        <w:rPr>
          <w:rFonts w:eastAsia="Arial Unicode MS"/>
          <w:bdr w:val="nil"/>
          <w:lang w:val="en-US" w:eastAsia="lt-LT"/>
        </w:rPr>
        <w:t>organizacijai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prašymo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ieškinio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kopiją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gavimo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teisme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įrodymais</w:t>
      </w:r>
      <w:proofErr w:type="spellEnd"/>
      <w:r w:rsidR="00E219C7" w:rsidRPr="00E92A88">
        <w:rPr>
          <w:rFonts w:eastAsia="Arial Unicode MS"/>
          <w:bdr w:val="nil"/>
          <w:lang w:val="en-US" w:eastAsia="lt-LT"/>
        </w:rPr>
        <w:t>.</w:t>
      </w:r>
    </w:p>
    <w:p w14:paraId="0F5814A8"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.1</w:t>
      </w:r>
      <w:r w:rsidR="00DF2839" w:rsidRPr="00E92A88">
        <w:rPr>
          <w:rFonts w:eastAsia="Arial Unicode MS"/>
          <w:bdr w:val="nil"/>
          <w:lang w:val="en-US" w:eastAsia="lt-LT"/>
        </w:rPr>
        <w:t>0</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gavusi</w:t>
      </w:r>
      <w:proofErr w:type="spellEnd"/>
      <w:r w:rsidR="00E219C7" w:rsidRPr="00E92A88">
        <w:rPr>
          <w:rFonts w:eastAsia="Arial Unicode MS"/>
          <w:bdr w:val="nil"/>
          <w:lang w:val="en-US" w:eastAsia="lt-LT"/>
        </w:rPr>
        <w:t xml:space="preserve"> </w:t>
      </w:r>
      <w:proofErr w:type="spellStart"/>
      <w:r w:rsidR="00666339" w:rsidRPr="00E92A88">
        <w:rPr>
          <w:rFonts w:eastAsia="Arial Unicode MS"/>
          <w:bdr w:val="nil"/>
          <w:lang w:val="en-US" w:eastAsia="lt-LT"/>
        </w:rPr>
        <w:t>t</w:t>
      </w:r>
      <w:r w:rsidR="005B17CE" w:rsidRPr="00E92A88">
        <w:rPr>
          <w:rFonts w:eastAsia="Arial Unicode MS"/>
          <w:bdr w:val="nil"/>
          <w:lang w:val="en-US" w:eastAsia="lt-LT"/>
        </w:rPr>
        <w:t>iekė</w:t>
      </w:r>
      <w:r w:rsidR="00442A9C" w:rsidRPr="00E92A88">
        <w:rPr>
          <w:rFonts w:eastAsia="Arial Unicode MS"/>
          <w:bdr w:val="nil"/>
          <w:lang w:val="en-US" w:eastAsia="lt-LT"/>
        </w:rPr>
        <w:t>j</w:t>
      </w:r>
      <w:proofErr w:type="spellEnd"/>
      <w:r w:rsidR="00E219C7" w:rsidRPr="00E92A88">
        <w:rPr>
          <w:rFonts w:eastAsia="Arial Unicode MS"/>
          <w:bdr w:val="nil"/>
          <w:lang w:val="pt-PT" w:eastAsia="lt-LT"/>
        </w:rPr>
        <w:t>o</w:t>
      </w:r>
      <w:r w:rsidR="0049290E" w:rsidRPr="00E92A88">
        <w:rPr>
          <w:rFonts w:eastAsia="Arial Unicode MS"/>
          <w:bdr w:val="nil"/>
          <w:lang w:val="pt-PT" w:eastAsia="lt-LT"/>
        </w:rPr>
        <w:t>/dalyvio</w:t>
      </w:r>
      <w:r w:rsidR="00E219C7" w:rsidRPr="00E92A88">
        <w:rPr>
          <w:rFonts w:eastAsia="Arial Unicode MS"/>
          <w:bdr w:val="nil"/>
          <w:lang w:val="pt-PT" w:eastAsia="lt-LT"/>
        </w:rPr>
        <w:t xml:space="preserve"> pra</w:t>
      </w:r>
      <w:proofErr w:type="spellStart"/>
      <w:r w:rsidR="00E219C7" w:rsidRPr="00E92A88">
        <w:rPr>
          <w:rFonts w:eastAsia="Arial Unicode MS"/>
          <w:bdr w:val="nil"/>
          <w:lang w:val="en-US" w:eastAsia="lt-LT"/>
        </w:rPr>
        <w:t>šymo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ieškinio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teismui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kopiją</w:t>
      </w:r>
      <w:proofErr w:type="spellEnd"/>
      <w:r w:rsidR="00E219C7" w:rsidRPr="00E92A88">
        <w:rPr>
          <w:rFonts w:eastAsia="Arial Unicode MS"/>
          <w:bdr w:val="nil"/>
          <w:lang w:val="it-IT" w:eastAsia="lt-LT"/>
        </w:rPr>
        <w:t>, negali sudaryti pirkimo sutarties ar preliminariosios sutarties, kol nesibaig</w:t>
      </w:r>
      <w:r w:rsidR="00E219C7" w:rsidRPr="00E92A88">
        <w:rPr>
          <w:rFonts w:eastAsia="Arial Unicode MS"/>
          <w:bdr w:val="nil"/>
          <w:lang w:val="en-US" w:eastAsia="lt-LT"/>
        </w:rPr>
        <w:t xml:space="preserve">ė </w:t>
      </w:r>
      <w:r w:rsidR="00E219C7" w:rsidRPr="00E92A88">
        <w:rPr>
          <w:rFonts w:eastAsia="Arial Unicode MS"/>
          <w:bdr w:val="nil"/>
          <w:lang w:val="pt-PT" w:eastAsia="lt-LT"/>
        </w:rPr>
        <w:t>atid</w:t>
      </w:r>
      <w:r w:rsidR="00E219C7" w:rsidRPr="00E92A88">
        <w:rPr>
          <w:rFonts w:eastAsia="Arial Unicode MS"/>
          <w:bdr w:val="nil"/>
          <w:lang w:val="en-US" w:eastAsia="lt-LT"/>
        </w:rPr>
        <w:t>ė</w:t>
      </w:r>
      <w:r w:rsidR="00E219C7" w:rsidRPr="00E92A88">
        <w:rPr>
          <w:rFonts w:eastAsia="Arial Unicode MS"/>
          <w:bdr w:val="nil"/>
          <w:lang w:val="pt-PT" w:eastAsia="lt-LT"/>
        </w:rPr>
        <w:t xml:space="preserve">jimo terminas ar </w:t>
      </w:r>
      <w:r w:rsidR="00E219C7" w:rsidRPr="00E92A88">
        <w:rPr>
          <w:rFonts w:eastAsia="Arial Unicode MS"/>
          <w:bdr w:val="nil"/>
          <w:lang w:val="en-US" w:eastAsia="lt-LT"/>
        </w:rPr>
        <w:t xml:space="preserve">VPĮ 103 </w:t>
      </w:r>
      <w:proofErr w:type="spellStart"/>
      <w:r w:rsidR="00E219C7" w:rsidRPr="00E92A88">
        <w:rPr>
          <w:rFonts w:eastAsia="Arial Unicode MS"/>
          <w:bdr w:val="nil"/>
          <w:lang w:val="en-US" w:eastAsia="lt-LT"/>
        </w:rPr>
        <w:t>straipsnio</w:t>
      </w:r>
      <w:proofErr w:type="spellEnd"/>
      <w:r w:rsidR="00E219C7" w:rsidRPr="00E92A88">
        <w:rPr>
          <w:rFonts w:eastAsia="Arial Unicode MS"/>
          <w:bdr w:val="nil"/>
          <w:lang w:val="en-US" w:eastAsia="lt-LT"/>
        </w:rPr>
        <w:t xml:space="preserve"> 2 </w:t>
      </w:r>
      <w:proofErr w:type="spellStart"/>
      <w:r w:rsidR="00E219C7" w:rsidRPr="00E92A88">
        <w:rPr>
          <w:rFonts w:eastAsia="Arial Unicode MS"/>
          <w:bdr w:val="nil"/>
          <w:lang w:val="en-US" w:eastAsia="lt-LT"/>
        </w:rPr>
        <w:t>dalyje</w:t>
      </w:r>
      <w:proofErr w:type="spellEnd"/>
      <w:r w:rsidR="00E219C7" w:rsidRPr="00E92A88">
        <w:rPr>
          <w:rFonts w:eastAsia="Arial Unicode MS"/>
          <w:bdr w:val="nil"/>
          <w:lang w:val="en-US" w:eastAsia="lt-LT"/>
        </w:rPr>
        <w:t xml:space="preserve">, 105 </w:t>
      </w:r>
      <w:proofErr w:type="spellStart"/>
      <w:r w:rsidR="00E219C7" w:rsidRPr="00E92A88">
        <w:rPr>
          <w:rFonts w:eastAsia="Arial Unicode MS"/>
          <w:bdr w:val="nil"/>
          <w:lang w:val="en-US" w:eastAsia="lt-LT"/>
        </w:rPr>
        <w:t>straipsnio</w:t>
      </w:r>
      <w:proofErr w:type="spellEnd"/>
      <w:r w:rsidR="00E219C7" w:rsidRPr="00E92A88">
        <w:rPr>
          <w:rFonts w:eastAsia="Arial Unicode MS"/>
          <w:bdr w:val="nil"/>
          <w:lang w:val="en-US" w:eastAsia="lt-LT"/>
        </w:rPr>
        <w:t xml:space="preserve"> 2 </w:t>
      </w:r>
      <w:proofErr w:type="spellStart"/>
      <w:r w:rsidR="00E219C7" w:rsidRPr="00E92A88">
        <w:rPr>
          <w:rFonts w:eastAsia="Arial Unicode MS"/>
          <w:bdr w:val="nil"/>
          <w:lang w:val="en-US" w:eastAsia="lt-LT"/>
        </w:rPr>
        <w:t>dalies</w:t>
      </w:r>
      <w:proofErr w:type="spellEnd"/>
      <w:r w:rsidR="00E219C7" w:rsidRPr="00E92A88">
        <w:rPr>
          <w:rFonts w:eastAsia="Arial Unicode MS"/>
          <w:bdr w:val="nil"/>
          <w:lang w:val="en-US" w:eastAsia="lt-LT"/>
        </w:rPr>
        <w:t xml:space="preserve"> 3 </w:t>
      </w:r>
      <w:proofErr w:type="spellStart"/>
      <w:r w:rsidR="00E219C7" w:rsidRPr="00E92A88">
        <w:rPr>
          <w:rFonts w:eastAsia="Arial Unicode MS"/>
          <w:bdr w:val="nil"/>
          <w:lang w:val="en-US" w:eastAsia="lt-LT"/>
        </w:rPr>
        <w:t>punkte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ir</w:t>
      </w:r>
      <w:proofErr w:type="spellEnd"/>
      <w:r w:rsidR="00E219C7" w:rsidRPr="00E92A88">
        <w:rPr>
          <w:rFonts w:eastAsia="Arial Unicode MS"/>
          <w:bdr w:val="nil"/>
          <w:lang w:val="en-US" w:eastAsia="lt-LT"/>
        </w:rPr>
        <w:t xml:space="preserve"> 105 </w:t>
      </w:r>
      <w:proofErr w:type="spellStart"/>
      <w:r w:rsidR="00E219C7" w:rsidRPr="00E92A88">
        <w:rPr>
          <w:rFonts w:eastAsia="Arial Unicode MS"/>
          <w:bdr w:val="nil"/>
          <w:lang w:val="en-US" w:eastAsia="lt-LT"/>
        </w:rPr>
        <w:t>straipsnio</w:t>
      </w:r>
      <w:proofErr w:type="spellEnd"/>
      <w:r w:rsidR="00E219C7" w:rsidRPr="00E92A88">
        <w:rPr>
          <w:rFonts w:eastAsia="Arial Unicode MS"/>
          <w:bdr w:val="nil"/>
          <w:lang w:val="en-US" w:eastAsia="lt-LT"/>
        </w:rPr>
        <w:t xml:space="preserve"> 3 </w:t>
      </w:r>
      <w:proofErr w:type="spellStart"/>
      <w:r w:rsidR="00E219C7" w:rsidRPr="00E92A88">
        <w:rPr>
          <w:rFonts w:eastAsia="Arial Unicode MS"/>
          <w:bdr w:val="nil"/>
          <w:lang w:val="en-US" w:eastAsia="lt-LT"/>
        </w:rPr>
        <w:t>dalies</w:t>
      </w:r>
      <w:proofErr w:type="spellEnd"/>
      <w:r w:rsidR="00E219C7" w:rsidRPr="00E92A88">
        <w:rPr>
          <w:rFonts w:eastAsia="Arial Unicode MS"/>
          <w:bdr w:val="nil"/>
          <w:lang w:val="en-US" w:eastAsia="lt-LT"/>
        </w:rPr>
        <w:t xml:space="preserve"> 3 </w:t>
      </w:r>
      <w:proofErr w:type="spellStart"/>
      <w:r w:rsidR="00E219C7" w:rsidRPr="00E92A88">
        <w:rPr>
          <w:rFonts w:eastAsia="Arial Unicode MS"/>
          <w:bdr w:val="nil"/>
          <w:lang w:val="en-US" w:eastAsia="lt-LT"/>
        </w:rPr>
        <w:t>p</w:t>
      </w:r>
      <w:r w:rsidR="0049290E" w:rsidRPr="00E92A88">
        <w:rPr>
          <w:rFonts w:eastAsia="Arial Unicode MS"/>
          <w:bdr w:val="nil"/>
          <w:lang w:val="en-US" w:eastAsia="lt-LT"/>
        </w:rPr>
        <w:t>unkte</w:t>
      </w:r>
      <w:proofErr w:type="spellEnd"/>
      <w:r w:rsidR="0049290E" w:rsidRPr="00E92A88">
        <w:rPr>
          <w:rFonts w:eastAsia="Arial Unicode MS"/>
          <w:bdr w:val="nil"/>
          <w:lang w:val="en-US" w:eastAsia="lt-LT"/>
        </w:rPr>
        <w:t xml:space="preserve"> </w:t>
      </w:r>
      <w:proofErr w:type="spellStart"/>
      <w:r w:rsidR="0049290E" w:rsidRPr="00E92A88">
        <w:rPr>
          <w:rFonts w:eastAsia="Arial Unicode MS"/>
          <w:bdr w:val="nil"/>
          <w:lang w:val="en-US" w:eastAsia="lt-LT"/>
        </w:rPr>
        <w:t>nurodyti</w:t>
      </w:r>
      <w:proofErr w:type="spellEnd"/>
      <w:r w:rsidR="0049290E" w:rsidRPr="00E92A88">
        <w:rPr>
          <w:rFonts w:eastAsia="Arial Unicode MS"/>
          <w:bdr w:val="nil"/>
          <w:lang w:val="en-US" w:eastAsia="lt-LT"/>
        </w:rPr>
        <w:t xml:space="preserve"> </w:t>
      </w:r>
      <w:proofErr w:type="spellStart"/>
      <w:r w:rsidR="0049290E" w:rsidRPr="00E92A88">
        <w:rPr>
          <w:rFonts w:eastAsia="Arial Unicode MS"/>
          <w:bdr w:val="nil"/>
          <w:lang w:val="en-US" w:eastAsia="lt-LT"/>
        </w:rPr>
        <w:t>terminai</w:t>
      </w:r>
      <w:proofErr w:type="spellEnd"/>
      <w:r w:rsidR="0049290E" w:rsidRPr="00E92A88">
        <w:rPr>
          <w:rFonts w:eastAsia="Arial Unicode MS"/>
          <w:bdr w:val="nil"/>
          <w:lang w:val="en-US" w:eastAsia="lt-LT"/>
        </w:rPr>
        <w:t xml:space="preserve"> </w:t>
      </w:r>
      <w:proofErr w:type="spellStart"/>
      <w:r w:rsidR="0049290E" w:rsidRPr="00E92A88">
        <w:rPr>
          <w:rFonts w:eastAsia="Arial Unicode MS"/>
          <w:bdr w:val="nil"/>
          <w:lang w:val="en-US" w:eastAsia="lt-LT"/>
        </w:rPr>
        <w:t>ir</w:t>
      </w:r>
      <w:proofErr w:type="spellEnd"/>
      <w:r w:rsidR="0049290E" w:rsidRPr="00E92A88">
        <w:rPr>
          <w:rFonts w:eastAsia="Arial Unicode MS"/>
          <w:bdr w:val="nil"/>
          <w:lang w:val="en-US" w:eastAsia="lt-LT"/>
        </w:rPr>
        <w:t xml:space="preserve"> </w:t>
      </w:r>
      <w:proofErr w:type="spellStart"/>
      <w:r w:rsidR="0049290E" w:rsidRPr="00E92A88">
        <w:rPr>
          <w:rFonts w:eastAsia="Arial Unicode MS"/>
          <w:bdr w:val="nil"/>
          <w:lang w:val="en-US" w:eastAsia="lt-LT"/>
        </w:rPr>
        <w:t>kol</w:t>
      </w:r>
      <w:proofErr w:type="spellEnd"/>
      <w:r w:rsidR="0049290E" w:rsidRPr="00E92A88">
        <w:rPr>
          <w:rFonts w:eastAsia="Arial Unicode MS"/>
          <w:bdr w:val="nil"/>
          <w:lang w:val="en-US" w:eastAsia="lt-LT"/>
        </w:rPr>
        <w:t xml:space="preserve"> </w:t>
      </w:r>
      <w:proofErr w:type="spellStart"/>
      <w:r w:rsidR="0049290E" w:rsidRPr="00E92A88">
        <w:rPr>
          <w:rFonts w:eastAsia="Arial Unicode MS"/>
          <w:bdr w:val="nil"/>
          <w:lang w:val="en-US" w:eastAsia="lt-LT"/>
        </w:rPr>
        <w:t>P</w:t>
      </w:r>
      <w:r w:rsidR="00E219C7" w:rsidRPr="00E92A88">
        <w:rPr>
          <w:rFonts w:eastAsia="Arial Unicode MS"/>
          <w:bdr w:val="nil"/>
          <w:lang w:val="en-US" w:eastAsia="lt-LT"/>
        </w:rPr>
        <w:t>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negavo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praneš</w:t>
      </w:r>
      <w:proofErr w:type="spellEnd"/>
      <w:r w:rsidR="00E219C7" w:rsidRPr="00E92A88">
        <w:rPr>
          <w:rFonts w:eastAsia="Arial Unicode MS"/>
          <w:bdr w:val="nil"/>
          <w:lang w:val="it-IT" w:eastAsia="lt-LT"/>
        </w:rPr>
        <w:t>imo apie:</w:t>
      </w:r>
    </w:p>
    <w:p w14:paraId="411D2ABA"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 xml:space="preserve">                   12</w:t>
      </w:r>
      <w:r w:rsidR="00E90F06" w:rsidRPr="00E92A88">
        <w:rPr>
          <w:rFonts w:eastAsia="Arial Unicode MS"/>
          <w:bdr w:val="nil"/>
          <w:lang w:val="en-US" w:eastAsia="lt-LT"/>
        </w:rPr>
        <w:t>.1</w:t>
      </w:r>
      <w:r w:rsidR="00DF2839" w:rsidRPr="00E92A88">
        <w:rPr>
          <w:rFonts w:eastAsia="Arial Unicode MS"/>
          <w:bdr w:val="nil"/>
          <w:lang w:val="en-US" w:eastAsia="lt-LT"/>
        </w:rPr>
        <w:t>0</w:t>
      </w:r>
      <w:r w:rsidR="00E219C7" w:rsidRPr="00E92A88">
        <w:rPr>
          <w:rFonts w:eastAsia="Arial Unicode MS"/>
          <w:bdr w:val="nil"/>
          <w:lang w:val="en-US" w:eastAsia="lt-LT"/>
        </w:rPr>
        <w:t xml:space="preserve">.1. </w:t>
      </w:r>
      <w:proofErr w:type="spellStart"/>
      <w:r w:rsidR="00E219C7" w:rsidRPr="00E92A88">
        <w:rPr>
          <w:rFonts w:eastAsia="Arial Unicode MS"/>
          <w:bdr w:val="nil"/>
          <w:lang w:val="en-US" w:eastAsia="lt-LT"/>
        </w:rPr>
        <w:t>motyvuotą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nutartį</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kuria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atsisakoma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ieškinį</w:t>
      </w:r>
      <w:proofErr w:type="spellEnd"/>
      <w:r w:rsidR="00E219C7" w:rsidRPr="00E92A88">
        <w:rPr>
          <w:rFonts w:eastAsia="Arial Unicode MS"/>
          <w:bdr w:val="nil"/>
          <w:lang w:val="en-US" w:eastAsia="lt-LT"/>
        </w:rPr>
        <w:t>;</w:t>
      </w:r>
    </w:p>
    <w:p w14:paraId="16FCF62B"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 xml:space="preserve">                   12</w:t>
      </w:r>
      <w:r w:rsidR="00E90F06" w:rsidRPr="00E92A88">
        <w:rPr>
          <w:rFonts w:eastAsia="Arial Unicode MS"/>
          <w:bdr w:val="nil"/>
          <w:lang w:val="en-US" w:eastAsia="lt-LT"/>
        </w:rPr>
        <w:t>.1</w:t>
      </w:r>
      <w:r w:rsidR="00DF2839" w:rsidRPr="00E92A88">
        <w:rPr>
          <w:rFonts w:eastAsia="Arial Unicode MS"/>
          <w:bdr w:val="nil"/>
          <w:lang w:val="en-US" w:eastAsia="lt-LT"/>
        </w:rPr>
        <w:t>0</w:t>
      </w:r>
      <w:r w:rsidR="00E219C7" w:rsidRPr="00E92A88">
        <w:rPr>
          <w:rFonts w:eastAsia="Arial Unicode MS"/>
          <w:bdr w:val="nil"/>
          <w:lang w:val="en-US" w:eastAsia="lt-LT"/>
        </w:rPr>
        <w:t xml:space="preserve">.2. </w:t>
      </w:r>
      <w:proofErr w:type="spellStart"/>
      <w:r w:rsidR="00E219C7" w:rsidRPr="00E92A88">
        <w:rPr>
          <w:rFonts w:eastAsia="Arial Unicode MS"/>
          <w:bdr w:val="nil"/>
          <w:lang w:val="en-US" w:eastAsia="lt-LT"/>
        </w:rPr>
        <w:t>motyvuotą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nutartį</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dė</w:t>
      </w:r>
      <w:proofErr w:type="spellEnd"/>
      <w:r w:rsidR="00E219C7" w:rsidRPr="00E92A88">
        <w:rPr>
          <w:rFonts w:eastAsia="Arial Unicode MS"/>
          <w:bdr w:val="nil"/>
          <w:lang w:val="nl-NL" w:eastAsia="lt-LT"/>
        </w:rPr>
        <w:t xml:space="preserve">l </w:t>
      </w:r>
      <w:r w:rsidR="00666339" w:rsidRPr="00E92A88">
        <w:rPr>
          <w:rFonts w:eastAsia="Arial Unicode MS"/>
          <w:bdr w:val="nil"/>
          <w:lang w:val="nl-NL" w:eastAsia="lt-LT"/>
        </w:rPr>
        <w:t>t</w:t>
      </w:r>
      <w:r w:rsidR="005B17CE" w:rsidRPr="00E92A88">
        <w:rPr>
          <w:rFonts w:eastAsia="Arial Unicode MS"/>
          <w:bdr w:val="nil"/>
          <w:lang w:val="nl-NL" w:eastAsia="lt-LT"/>
        </w:rPr>
        <w:t>iekė</w:t>
      </w:r>
      <w:r w:rsidR="00442A9C" w:rsidRPr="00E92A88">
        <w:rPr>
          <w:rFonts w:eastAsia="Arial Unicode MS"/>
          <w:bdr w:val="nil"/>
          <w:lang w:val="nl-NL" w:eastAsia="lt-LT"/>
        </w:rPr>
        <w:t>j</w:t>
      </w:r>
      <w:r w:rsidR="00E219C7" w:rsidRPr="00E92A88">
        <w:rPr>
          <w:rFonts w:eastAsia="Arial Unicode MS"/>
          <w:bdr w:val="nil"/>
          <w:lang w:val="pt-PT" w:eastAsia="lt-LT"/>
        </w:rPr>
        <w:t>o pra</w:t>
      </w:r>
      <w:proofErr w:type="spellStart"/>
      <w:r w:rsidR="00E219C7" w:rsidRPr="00E92A88">
        <w:rPr>
          <w:rFonts w:eastAsia="Arial Unicode MS"/>
          <w:bdr w:val="nil"/>
          <w:lang w:val="en-US" w:eastAsia="lt-LT"/>
        </w:rPr>
        <w:t>šymo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taikyti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laikiną</w:t>
      </w:r>
      <w:proofErr w:type="spellEnd"/>
      <w:r w:rsidR="00E219C7" w:rsidRPr="00E92A88">
        <w:rPr>
          <w:rFonts w:eastAsia="Arial Unicode MS"/>
          <w:bdr w:val="nil"/>
          <w:lang w:val="es-ES_tradnl" w:eastAsia="lt-LT"/>
        </w:rPr>
        <w:t xml:space="preserve">sias apsaugos priemones atmetimo, kai </w:t>
      </w:r>
      <w:r w:rsidR="00E219C7" w:rsidRPr="00E92A88">
        <w:rPr>
          <w:rFonts w:eastAsia="Arial Unicode MS"/>
          <w:bdr w:val="nil"/>
          <w:lang w:val="en-US" w:eastAsia="lt-LT"/>
        </w:rPr>
        <w:t>š</w:t>
      </w:r>
      <w:r w:rsidR="00E219C7" w:rsidRPr="00E92A88">
        <w:rPr>
          <w:rFonts w:eastAsia="Arial Unicode MS"/>
          <w:bdr w:val="nil"/>
          <w:lang w:val="pt-PT" w:eastAsia="lt-LT"/>
        </w:rPr>
        <w:t>is pra</w:t>
      </w:r>
      <w:proofErr w:type="spellStart"/>
      <w:r w:rsidR="00E219C7" w:rsidRPr="00E92A88">
        <w:rPr>
          <w:rFonts w:eastAsia="Arial Unicode MS"/>
          <w:bdr w:val="nil"/>
          <w:lang w:val="en-US" w:eastAsia="lt-LT"/>
        </w:rPr>
        <w:t>šymas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teisme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buvo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gautas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iki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ieš</w:t>
      </w:r>
      <w:proofErr w:type="spellEnd"/>
      <w:r w:rsidR="00E219C7" w:rsidRPr="00E92A88">
        <w:rPr>
          <w:rFonts w:eastAsia="Arial Unicode MS"/>
          <w:bdr w:val="nil"/>
          <w:lang w:val="pt-PT" w:eastAsia="lt-LT"/>
        </w:rPr>
        <w:t>kinio parei</w:t>
      </w:r>
      <w:proofErr w:type="spellStart"/>
      <w:r w:rsidR="00E219C7" w:rsidRPr="00E92A88">
        <w:rPr>
          <w:rFonts w:eastAsia="Arial Unicode MS"/>
          <w:bdr w:val="nil"/>
          <w:lang w:val="en-US" w:eastAsia="lt-LT"/>
        </w:rPr>
        <w:t>škimo</w:t>
      </w:r>
      <w:proofErr w:type="spellEnd"/>
      <w:r w:rsidR="00E219C7" w:rsidRPr="00E92A88">
        <w:rPr>
          <w:rFonts w:eastAsia="Arial Unicode MS"/>
          <w:bdr w:val="nil"/>
          <w:lang w:val="en-US" w:eastAsia="lt-LT"/>
        </w:rPr>
        <w:t>;</w:t>
      </w:r>
    </w:p>
    <w:p w14:paraId="017C85E0" w14:textId="77777777" w:rsidR="00E219C7" w:rsidRPr="00E92A88" w:rsidRDefault="00E90F0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 xml:space="preserve">                  </w:t>
      </w:r>
      <w:r w:rsidR="00990EB6" w:rsidRPr="00E92A88">
        <w:rPr>
          <w:rFonts w:eastAsia="Arial Unicode MS"/>
          <w:bdr w:val="nil"/>
          <w:lang w:val="en-US" w:eastAsia="lt-LT"/>
        </w:rPr>
        <w:t xml:space="preserve"> 12</w:t>
      </w:r>
      <w:r w:rsidRPr="00E92A88">
        <w:rPr>
          <w:rFonts w:eastAsia="Arial Unicode MS"/>
          <w:bdr w:val="nil"/>
          <w:lang w:val="en-US" w:eastAsia="lt-LT"/>
        </w:rPr>
        <w:t>.1</w:t>
      </w:r>
      <w:r w:rsidR="00DF2839" w:rsidRPr="00E92A88">
        <w:rPr>
          <w:rFonts w:eastAsia="Arial Unicode MS"/>
          <w:bdr w:val="nil"/>
          <w:lang w:val="en-US" w:eastAsia="lt-LT"/>
        </w:rPr>
        <w:t>0</w:t>
      </w:r>
      <w:r w:rsidR="00E219C7" w:rsidRPr="00E92A88">
        <w:rPr>
          <w:rFonts w:eastAsia="Arial Unicode MS"/>
          <w:bdr w:val="nil"/>
          <w:lang w:val="en-US" w:eastAsia="lt-LT"/>
        </w:rPr>
        <w:t xml:space="preserve">.3. </w:t>
      </w:r>
      <w:proofErr w:type="spellStart"/>
      <w:r w:rsidR="00E219C7" w:rsidRPr="00E92A88">
        <w:rPr>
          <w:rFonts w:eastAsia="Arial Unicode MS"/>
          <w:bdr w:val="nil"/>
          <w:lang w:val="en-US" w:eastAsia="lt-LT"/>
        </w:rPr>
        <w:t>teismo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rezoliuciją</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ieškinį</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netaikant</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laikinųjų</w:t>
      </w:r>
      <w:proofErr w:type="spellEnd"/>
      <w:r w:rsidR="00E219C7" w:rsidRPr="00E92A88">
        <w:rPr>
          <w:rFonts w:eastAsia="Arial Unicode MS"/>
          <w:bdr w:val="nil"/>
          <w:lang w:val="en-US" w:eastAsia="lt-LT"/>
        </w:rPr>
        <w:t xml:space="preserve"> </w:t>
      </w:r>
      <w:r w:rsidR="00E219C7" w:rsidRPr="00E92A88">
        <w:rPr>
          <w:rFonts w:eastAsia="Arial Unicode MS"/>
          <w:bdr w:val="nil"/>
          <w:lang w:val="es-ES_tradnl" w:eastAsia="lt-LT"/>
        </w:rPr>
        <w:t>apsaugos priemoni</w:t>
      </w:r>
      <w:r w:rsidR="00E219C7" w:rsidRPr="00E92A88">
        <w:rPr>
          <w:rFonts w:eastAsia="Arial Unicode MS"/>
          <w:bdr w:val="nil"/>
          <w:lang w:val="en-US" w:eastAsia="lt-LT"/>
        </w:rPr>
        <w:t>ų.</w:t>
      </w:r>
    </w:p>
    <w:p w14:paraId="212882F9"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3B4157" w:rsidRPr="00E92A88">
        <w:rPr>
          <w:rFonts w:eastAsia="Arial Unicode MS"/>
          <w:bdr w:val="nil"/>
          <w:lang w:val="en-US" w:eastAsia="lt-LT"/>
        </w:rPr>
        <w:t>.</w:t>
      </w:r>
      <w:r w:rsidR="00E90F06" w:rsidRPr="00E92A88">
        <w:rPr>
          <w:rFonts w:eastAsia="Arial Unicode MS"/>
          <w:bdr w:val="nil"/>
          <w:lang w:val="en-US" w:eastAsia="lt-LT"/>
        </w:rPr>
        <w:t>1</w:t>
      </w:r>
      <w:r w:rsidR="00DF2839" w:rsidRPr="00E92A88">
        <w:rPr>
          <w:rFonts w:eastAsia="Arial Unicode MS"/>
          <w:bdr w:val="nil"/>
          <w:lang w:val="en-US" w:eastAsia="lt-LT"/>
        </w:rPr>
        <w:t>1</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Jeigu</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dė</w:t>
      </w:r>
      <w:proofErr w:type="spellEnd"/>
      <w:r w:rsidR="00E219C7" w:rsidRPr="00E92A88">
        <w:rPr>
          <w:rFonts w:eastAsia="Arial Unicode MS"/>
          <w:bdr w:val="nil"/>
          <w:lang w:val="nl-NL" w:eastAsia="lt-LT"/>
        </w:rPr>
        <w:t xml:space="preserve">l </w:t>
      </w:r>
      <w:r w:rsidR="00666339" w:rsidRPr="00E92A88">
        <w:rPr>
          <w:rFonts w:eastAsia="Arial Unicode MS"/>
          <w:bdr w:val="nil"/>
          <w:lang w:val="nl-NL" w:eastAsia="lt-LT"/>
        </w:rPr>
        <w:t>t</w:t>
      </w:r>
      <w:r w:rsidR="005B17CE" w:rsidRPr="00E92A88">
        <w:rPr>
          <w:rFonts w:eastAsia="Arial Unicode MS"/>
          <w:bdr w:val="nil"/>
          <w:lang w:val="nl-NL" w:eastAsia="lt-LT"/>
        </w:rPr>
        <w:t>iekė</w:t>
      </w:r>
      <w:r w:rsidR="00442A9C" w:rsidRPr="00E92A88">
        <w:rPr>
          <w:rFonts w:eastAsia="Arial Unicode MS"/>
          <w:bdr w:val="nil"/>
          <w:lang w:val="nl-NL" w:eastAsia="lt-LT"/>
        </w:rPr>
        <w:t>j</w:t>
      </w:r>
      <w:r w:rsidR="00E219C7" w:rsidRPr="00E92A88">
        <w:rPr>
          <w:rFonts w:eastAsia="Arial Unicode MS"/>
          <w:bdr w:val="nil"/>
          <w:lang w:val="pt-PT" w:eastAsia="lt-LT"/>
        </w:rPr>
        <w:t>o pra</w:t>
      </w:r>
      <w:r w:rsidR="00E219C7" w:rsidRPr="00E92A88">
        <w:rPr>
          <w:rFonts w:eastAsia="Arial Unicode MS"/>
          <w:bdr w:val="nil"/>
          <w:lang w:val="en-US" w:eastAsia="lt-LT"/>
        </w:rPr>
        <w:t>š</w:t>
      </w:r>
      <w:r w:rsidR="00E219C7" w:rsidRPr="00E92A88">
        <w:rPr>
          <w:rFonts w:eastAsia="Arial Unicode MS"/>
          <w:bdr w:val="nil"/>
          <w:lang w:val="pt-PT" w:eastAsia="lt-LT"/>
        </w:rPr>
        <w:t>ymo pateikimo ar ie</w:t>
      </w:r>
      <w:r w:rsidR="00E219C7" w:rsidRPr="00E92A88">
        <w:rPr>
          <w:rFonts w:eastAsia="Arial Unicode MS"/>
          <w:bdr w:val="nil"/>
          <w:lang w:val="en-US" w:eastAsia="lt-LT"/>
        </w:rPr>
        <w:t>š</w:t>
      </w:r>
      <w:r w:rsidR="00E219C7" w:rsidRPr="00E92A88">
        <w:rPr>
          <w:rFonts w:eastAsia="Arial Unicode MS"/>
          <w:bdr w:val="nil"/>
          <w:lang w:val="pt-PT" w:eastAsia="lt-LT"/>
        </w:rPr>
        <w:t>kinio parei</w:t>
      </w:r>
      <w:r w:rsidR="00E219C7" w:rsidRPr="00E92A88">
        <w:rPr>
          <w:rFonts w:eastAsia="Arial Unicode MS"/>
          <w:bdr w:val="nil"/>
          <w:lang w:val="en-US" w:eastAsia="lt-LT"/>
        </w:rPr>
        <w:t>š</w:t>
      </w:r>
      <w:r w:rsidR="00E219C7" w:rsidRPr="00E92A88">
        <w:rPr>
          <w:rFonts w:eastAsia="Arial Unicode MS"/>
          <w:bdr w:val="nil"/>
          <w:lang w:val="it-IT" w:eastAsia="lt-LT"/>
        </w:rPr>
        <w:t>kimo teismui prat</w:t>
      </w:r>
      <w:r w:rsidR="00E219C7" w:rsidRPr="00E92A88">
        <w:rPr>
          <w:rFonts w:eastAsia="Arial Unicode MS"/>
          <w:bdr w:val="nil"/>
          <w:lang w:val="en-US" w:eastAsia="lt-LT"/>
        </w:rPr>
        <w:t>ę</w:t>
      </w:r>
      <w:r w:rsidR="00E219C7" w:rsidRPr="00E92A88">
        <w:rPr>
          <w:rFonts w:eastAsia="Arial Unicode MS"/>
          <w:bdr w:val="nil"/>
          <w:lang w:val="it-IT" w:eastAsia="lt-LT"/>
        </w:rPr>
        <w:t>siami anks</w:t>
      </w:r>
      <w:r w:rsidR="00E219C7" w:rsidRPr="00E92A88">
        <w:rPr>
          <w:rFonts w:eastAsia="Arial Unicode MS"/>
          <w:bdr w:val="nil"/>
          <w:lang w:val="en-US" w:eastAsia="lt-LT"/>
        </w:rPr>
        <w:t>č</w:t>
      </w:r>
      <w:r w:rsidR="00E219C7" w:rsidRPr="00E92A88">
        <w:rPr>
          <w:rFonts w:eastAsia="Arial Unicode MS"/>
          <w:bdr w:val="nil"/>
          <w:lang w:val="fr-FR" w:eastAsia="lt-LT"/>
        </w:rPr>
        <w:t xml:space="preserve">iau </w:t>
      </w:r>
      <w:r w:rsidR="00666339" w:rsidRPr="00E92A88">
        <w:rPr>
          <w:rFonts w:eastAsia="Arial Unicode MS"/>
          <w:bdr w:val="nil"/>
          <w:lang w:val="fr-FR" w:eastAsia="lt-LT"/>
        </w:rPr>
        <w:t>t</w:t>
      </w:r>
      <w:r w:rsidR="005B17CE" w:rsidRPr="00E92A88">
        <w:rPr>
          <w:rFonts w:eastAsia="Arial Unicode MS"/>
          <w:bdr w:val="nil"/>
          <w:lang w:val="fr-FR" w:eastAsia="lt-LT"/>
        </w:rPr>
        <w:t>iekė</w:t>
      </w:r>
      <w:r w:rsidR="00442A9C" w:rsidRPr="00E92A88">
        <w:rPr>
          <w:rFonts w:eastAsia="Arial Unicode MS"/>
          <w:bdr w:val="nil"/>
          <w:lang w:val="fr-FR" w:eastAsia="lt-LT"/>
        </w:rPr>
        <w:t>j</w:t>
      </w:r>
      <w:r w:rsidR="00E219C7" w:rsidRPr="00E92A88">
        <w:rPr>
          <w:rFonts w:eastAsia="Arial Unicode MS"/>
          <w:bdr w:val="nil"/>
          <w:lang w:val="pt-PT" w:eastAsia="lt-LT"/>
        </w:rPr>
        <w:t>ams prane</w:t>
      </w:r>
      <w:proofErr w:type="spellStart"/>
      <w:r w:rsidR="00E219C7" w:rsidRPr="00E92A88">
        <w:rPr>
          <w:rFonts w:eastAsia="Arial Unicode MS"/>
          <w:bdr w:val="nil"/>
          <w:lang w:val="en-US" w:eastAsia="lt-LT"/>
        </w:rPr>
        <w:t>šti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pirkimo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procedūrų</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terminai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apie</w:t>
      </w:r>
      <w:proofErr w:type="spellEnd"/>
      <w:r w:rsidR="00E219C7" w:rsidRPr="00E92A88">
        <w:rPr>
          <w:rFonts w:eastAsia="Arial Unicode MS"/>
          <w:bdr w:val="nil"/>
          <w:lang w:val="en-US" w:eastAsia="lt-LT"/>
        </w:rPr>
        <w:t xml:space="preserve"> tai </w:t>
      </w:r>
      <w:proofErr w:type="spellStart"/>
      <w:r w:rsidR="00E219C7" w:rsidRPr="00E92A88">
        <w:rPr>
          <w:rFonts w:eastAsia="Arial Unicode MS"/>
          <w:bdr w:val="nil"/>
          <w:lang w:val="en-US" w:eastAsia="lt-LT"/>
        </w:rPr>
        <w:t>perkančioji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išsiunč</w:t>
      </w:r>
      <w:proofErr w:type="spellEnd"/>
      <w:r w:rsidR="00E219C7" w:rsidRPr="00E92A88">
        <w:rPr>
          <w:rFonts w:eastAsia="Arial Unicode MS"/>
          <w:bdr w:val="nil"/>
          <w:lang w:val="nl-NL" w:eastAsia="lt-LT"/>
        </w:rPr>
        <w:t xml:space="preserve">ia </w:t>
      </w:r>
      <w:r w:rsidR="00666339" w:rsidRPr="00E92A88">
        <w:rPr>
          <w:rFonts w:eastAsia="Arial Unicode MS"/>
          <w:bdr w:val="nil"/>
          <w:lang w:val="nl-NL" w:eastAsia="lt-LT"/>
        </w:rPr>
        <w:t>t</w:t>
      </w:r>
      <w:r w:rsidR="005B17CE" w:rsidRPr="00E92A88">
        <w:rPr>
          <w:rFonts w:eastAsia="Arial Unicode MS"/>
          <w:bdr w:val="nil"/>
          <w:lang w:val="nl-NL" w:eastAsia="lt-LT"/>
        </w:rPr>
        <w:t>iekė</w:t>
      </w:r>
      <w:r w:rsidR="00442A9C" w:rsidRPr="00E92A88">
        <w:rPr>
          <w:rFonts w:eastAsia="Arial Unicode MS"/>
          <w:bdr w:val="nil"/>
          <w:lang w:val="nl-NL" w:eastAsia="lt-LT"/>
        </w:rPr>
        <w:t>j</w:t>
      </w:r>
      <w:r w:rsidR="00E219C7" w:rsidRPr="00E92A88">
        <w:rPr>
          <w:rFonts w:eastAsia="Arial Unicode MS"/>
          <w:bdr w:val="nil"/>
          <w:lang w:val="pt-PT" w:eastAsia="lt-LT"/>
        </w:rPr>
        <w:t>ams prane</w:t>
      </w:r>
      <w:r w:rsidR="00E219C7" w:rsidRPr="00E92A88">
        <w:rPr>
          <w:rFonts w:eastAsia="Arial Unicode MS"/>
          <w:bdr w:val="nil"/>
          <w:lang w:val="en-US" w:eastAsia="lt-LT"/>
        </w:rPr>
        <w:t>š</w:t>
      </w:r>
      <w:r w:rsidR="00E219C7" w:rsidRPr="00E92A88">
        <w:rPr>
          <w:rFonts w:eastAsia="Arial Unicode MS"/>
          <w:bdr w:val="nil"/>
          <w:lang w:val="de-DE" w:eastAsia="lt-LT"/>
        </w:rPr>
        <w:t xml:space="preserve">imus </w:t>
      </w:r>
      <w:proofErr w:type="spellStart"/>
      <w:r w:rsidR="00E219C7" w:rsidRPr="00E92A88">
        <w:rPr>
          <w:rFonts w:eastAsia="Arial Unicode MS"/>
          <w:bdr w:val="nil"/>
          <w:lang w:val="de-DE" w:eastAsia="lt-LT"/>
        </w:rPr>
        <w:t>ir</w:t>
      </w:r>
      <w:proofErr w:type="spellEnd"/>
      <w:r w:rsidR="00E219C7" w:rsidRPr="00E92A88">
        <w:rPr>
          <w:rFonts w:eastAsia="Arial Unicode MS"/>
          <w:bdr w:val="nil"/>
          <w:lang w:val="de-DE" w:eastAsia="lt-LT"/>
        </w:rPr>
        <w:t xml:space="preserve"> </w:t>
      </w:r>
      <w:proofErr w:type="spellStart"/>
      <w:r w:rsidR="00E219C7" w:rsidRPr="00E92A88">
        <w:rPr>
          <w:rFonts w:eastAsia="Arial Unicode MS"/>
          <w:bdr w:val="nil"/>
          <w:lang w:val="de-DE" w:eastAsia="lt-LT"/>
        </w:rPr>
        <w:t>nurodo</w:t>
      </w:r>
      <w:proofErr w:type="spellEnd"/>
      <w:r w:rsidR="00E219C7" w:rsidRPr="00E92A88">
        <w:rPr>
          <w:rFonts w:eastAsia="Arial Unicode MS"/>
          <w:bdr w:val="nil"/>
          <w:lang w:val="de-DE" w:eastAsia="lt-LT"/>
        </w:rPr>
        <w:t xml:space="preserve"> </w:t>
      </w:r>
      <w:proofErr w:type="spellStart"/>
      <w:r w:rsidR="00E219C7" w:rsidRPr="00E92A88">
        <w:rPr>
          <w:rFonts w:eastAsia="Arial Unicode MS"/>
          <w:bdr w:val="nil"/>
          <w:lang w:val="de-DE" w:eastAsia="lt-LT"/>
        </w:rPr>
        <w:t>termin</w:t>
      </w:r>
      <w:proofErr w:type="spellEnd"/>
      <w:r w:rsidR="00E219C7" w:rsidRPr="00E92A88">
        <w:rPr>
          <w:rFonts w:eastAsia="Arial Unicode MS"/>
          <w:bdr w:val="nil"/>
          <w:lang w:val="en-US" w:eastAsia="lt-LT"/>
        </w:rPr>
        <w:t xml:space="preserve">ų </w:t>
      </w:r>
      <w:r w:rsidR="00E219C7" w:rsidRPr="00E92A88">
        <w:rPr>
          <w:rFonts w:eastAsia="Arial Unicode MS"/>
          <w:bdr w:val="nil"/>
          <w:lang w:val="it-IT" w:eastAsia="lt-LT"/>
        </w:rPr>
        <w:t>prat</w:t>
      </w:r>
      <w:r w:rsidR="00E219C7" w:rsidRPr="00E92A88">
        <w:rPr>
          <w:rFonts w:eastAsia="Arial Unicode MS"/>
          <w:bdr w:val="nil"/>
          <w:lang w:val="en-US" w:eastAsia="lt-LT"/>
        </w:rPr>
        <w:t>ę</w:t>
      </w:r>
      <w:r w:rsidR="00E219C7" w:rsidRPr="00E92A88">
        <w:rPr>
          <w:rFonts w:eastAsia="Arial Unicode MS"/>
          <w:bdr w:val="nil"/>
          <w:lang w:val="it-IT" w:eastAsia="lt-LT"/>
        </w:rPr>
        <w:t>simo prie</w:t>
      </w:r>
      <w:r w:rsidR="00E219C7" w:rsidRPr="00E92A88">
        <w:rPr>
          <w:rFonts w:eastAsia="Arial Unicode MS"/>
          <w:bdr w:val="nil"/>
          <w:lang w:val="en-US" w:eastAsia="lt-LT"/>
        </w:rPr>
        <w:t>žastis.</w:t>
      </w:r>
    </w:p>
    <w:p w14:paraId="2A353E76" w14:textId="77777777" w:rsidR="00E219C7" w:rsidRPr="00E92A88" w:rsidRDefault="00990EB6" w:rsidP="00E92A88">
      <w:pPr>
        <w:pBdr>
          <w:top w:val="nil"/>
          <w:left w:val="nil"/>
          <w:bottom w:val="nil"/>
          <w:right w:val="nil"/>
          <w:between w:val="nil"/>
          <w:bar w:val="nil"/>
        </w:pBdr>
        <w:autoSpaceDN/>
        <w:jc w:val="both"/>
        <w:textAlignment w:val="auto"/>
        <w:rPr>
          <w:rFonts w:eastAsia="Arial Unicode MS"/>
          <w:bdr w:val="nil"/>
          <w:lang w:val="en-US" w:eastAsia="lt-LT"/>
        </w:rPr>
      </w:pPr>
      <w:r w:rsidRPr="00E92A88">
        <w:rPr>
          <w:rFonts w:eastAsia="Arial Unicode MS"/>
          <w:bdr w:val="nil"/>
          <w:lang w:val="en-US" w:eastAsia="lt-LT"/>
        </w:rPr>
        <w:t>12</w:t>
      </w:r>
      <w:r w:rsidR="00E219C7" w:rsidRPr="00E92A88">
        <w:rPr>
          <w:rFonts w:eastAsia="Arial Unicode MS"/>
          <w:bdr w:val="nil"/>
          <w:lang w:val="en-US" w:eastAsia="lt-LT"/>
        </w:rPr>
        <w:t>.1</w:t>
      </w:r>
      <w:r w:rsidR="00DF2839" w:rsidRPr="00E92A88">
        <w:rPr>
          <w:rFonts w:eastAsia="Arial Unicode MS"/>
          <w:bdr w:val="nil"/>
          <w:lang w:val="en-US" w:eastAsia="lt-LT"/>
        </w:rPr>
        <w:t>2</w:t>
      </w:r>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Perkančioji</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organizacija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suž</w:t>
      </w:r>
      <w:proofErr w:type="spellEnd"/>
      <w:r w:rsidR="00E219C7" w:rsidRPr="00E92A88">
        <w:rPr>
          <w:rFonts w:eastAsia="Arial Unicode MS"/>
          <w:bdr w:val="nil"/>
          <w:lang w:val="it-IT" w:eastAsia="lt-LT"/>
        </w:rPr>
        <w:t>inojusi apie teismo sprendim</w:t>
      </w:r>
      <w:r w:rsidR="00E219C7" w:rsidRPr="00E92A88">
        <w:rPr>
          <w:rFonts w:eastAsia="Arial Unicode MS"/>
          <w:bdr w:val="nil"/>
          <w:lang w:val="en-US" w:eastAsia="lt-LT"/>
        </w:rPr>
        <w:t xml:space="preserve">ą </w:t>
      </w:r>
      <w:proofErr w:type="spellStart"/>
      <w:r w:rsidR="00E219C7" w:rsidRPr="00E92A88">
        <w:rPr>
          <w:rFonts w:eastAsia="Arial Unicode MS"/>
          <w:bdr w:val="nil"/>
          <w:lang w:val="en-US" w:eastAsia="lt-LT"/>
        </w:rPr>
        <w:t>dė</w:t>
      </w:r>
      <w:proofErr w:type="spellEnd"/>
      <w:r w:rsidR="00E219C7" w:rsidRPr="00E92A88">
        <w:rPr>
          <w:rFonts w:eastAsia="Arial Unicode MS"/>
          <w:bdr w:val="nil"/>
          <w:lang w:val="nl-NL" w:eastAsia="lt-LT"/>
        </w:rPr>
        <w:t xml:space="preserve">l </w:t>
      </w:r>
      <w:r w:rsidR="00666339" w:rsidRPr="00E92A88">
        <w:rPr>
          <w:rFonts w:eastAsia="Arial Unicode MS"/>
          <w:bdr w:val="nil"/>
          <w:lang w:val="nl-NL" w:eastAsia="lt-LT"/>
        </w:rPr>
        <w:t>t</w:t>
      </w:r>
      <w:r w:rsidR="005B17CE" w:rsidRPr="00E92A88">
        <w:rPr>
          <w:rFonts w:eastAsia="Arial Unicode MS"/>
          <w:bdr w:val="nil"/>
          <w:lang w:val="nl-NL" w:eastAsia="lt-LT"/>
        </w:rPr>
        <w:t>iekė</w:t>
      </w:r>
      <w:r w:rsidR="00442A9C" w:rsidRPr="00E92A88">
        <w:rPr>
          <w:rFonts w:eastAsia="Arial Unicode MS"/>
          <w:bdr w:val="nil"/>
          <w:lang w:val="nl-NL" w:eastAsia="lt-LT"/>
        </w:rPr>
        <w:t>j</w:t>
      </w:r>
      <w:r w:rsidR="00E219C7" w:rsidRPr="00E92A88">
        <w:rPr>
          <w:rFonts w:eastAsia="Arial Unicode MS"/>
          <w:bdr w:val="nil"/>
          <w:lang w:val="pt-PT" w:eastAsia="lt-LT"/>
        </w:rPr>
        <w:t>o</w:t>
      </w:r>
      <w:r w:rsidR="0049290E" w:rsidRPr="00E92A88">
        <w:rPr>
          <w:rFonts w:eastAsia="Arial Unicode MS"/>
          <w:bdr w:val="nil"/>
          <w:lang w:val="pt-PT" w:eastAsia="lt-LT"/>
        </w:rPr>
        <w:t>/dalyvio</w:t>
      </w:r>
      <w:r w:rsidR="00E219C7" w:rsidRPr="00E92A88">
        <w:rPr>
          <w:rFonts w:eastAsia="Arial Unicode MS"/>
          <w:bdr w:val="nil"/>
          <w:lang w:val="pt-PT" w:eastAsia="lt-LT"/>
        </w:rPr>
        <w:t xml:space="preserve"> pra</w:t>
      </w:r>
      <w:proofErr w:type="spellStart"/>
      <w:r w:rsidR="00E219C7" w:rsidRPr="00E92A88">
        <w:rPr>
          <w:rFonts w:eastAsia="Arial Unicode MS"/>
          <w:bdr w:val="nil"/>
          <w:lang w:val="en-US" w:eastAsia="lt-LT"/>
        </w:rPr>
        <w:t>šymo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ar</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ieš</w:t>
      </w:r>
      <w:proofErr w:type="spellEnd"/>
      <w:r w:rsidR="00E219C7" w:rsidRPr="00E92A88">
        <w:rPr>
          <w:rFonts w:eastAsia="Arial Unicode MS"/>
          <w:bdr w:val="nil"/>
          <w:lang w:val="it-IT" w:eastAsia="lt-LT"/>
        </w:rPr>
        <w:t>kinio, ne v</w:t>
      </w:r>
      <w:r w:rsidR="00E219C7" w:rsidRPr="00E92A88">
        <w:rPr>
          <w:rFonts w:eastAsia="Arial Unicode MS"/>
          <w:bdr w:val="nil"/>
          <w:lang w:val="en-US" w:eastAsia="lt-LT"/>
        </w:rPr>
        <w:t>ė</w:t>
      </w:r>
      <w:r w:rsidR="00E219C7" w:rsidRPr="00E92A88">
        <w:rPr>
          <w:rFonts w:eastAsia="Arial Unicode MS"/>
          <w:bdr w:val="nil"/>
          <w:lang w:val="de-DE" w:eastAsia="lt-LT"/>
        </w:rPr>
        <w:t xml:space="preserve">liau </w:t>
      </w:r>
      <w:proofErr w:type="spellStart"/>
      <w:r w:rsidR="00E219C7" w:rsidRPr="00E92A88">
        <w:rPr>
          <w:rFonts w:eastAsia="Arial Unicode MS"/>
          <w:bdr w:val="nil"/>
          <w:lang w:val="de-DE" w:eastAsia="lt-LT"/>
        </w:rPr>
        <w:t>kaip</w:t>
      </w:r>
      <w:proofErr w:type="spellEnd"/>
      <w:r w:rsidR="00E219C7" w:rsidRPr="00E92A88">
        <w:rPr>
          <w:rFonts w:eastAsia="Arial Unicode MS"/>
          <w:bdr w:val="nil"/>
          <w:lang w:val="de-DE" w:eastAsia="lt-LT"/>
        </w:rPr>
        <w:t xml:space="preserve"> per 3 </w:t>
      </w:r>
      <w:proofErr w:type="spellStart"/>
      <w:r w:rsidR="00E219C7" w:rsidRPr="00E92A88">
        <w:rPr>
          <w:rFonts w:eastAsia="Arial Unicode MS"/>
          <w:bdr w:val="nil"/>
          <w:lang w:val="de-DE" w:eastAsia="lt-LT"/>
        </w:rPr>
        <w:t>darbo</w:t>
      </w:r>
      <w:proofErr w:type="spellEnd"/>
      <w:r w:rsidR="00E219C7" w:rsidRPr="00E92A88">
        <w:rPr>
          <w:rFonts w:eastAsia="Arial Unicode MS"/>
          <w:bdr w:val="nil"/>
          <w:lang w:val="de-DE" w:eastAsia="lt-LT"/>
        </w:rPr>
        <w:t xml:space="preserve"> </w:t>
      </w:r>
      <w:proofErr w:type="spellStart"/>
      <w:r w:rsidR="00E219C7" w:rsidRPr="00E92A88">
        <w:rPr>
          <w:rFonts w:eastAsia="Arial Unicode MS"/>
          <w:bdr w:val="nil"/>
          <w:lang w:val="de-DE" w:eastAsia="lt-LT"/>
        </w:rPr>
        <w:t>dienas</w:t>
      </w:r>
      <w:proofErr w:type="spellEnd"/>
      <w:r w:rsidR="00E219C7" w:rsidRPr="00E92A88">
        <w:rPr>
          <w:rFonts w:eastAsia="Arial Unicode MS"/>
          <w:bdr w:val="nil"/>
          <w:lang w:val="de-DE" w:eastAsia="lt-LT"/>
        </w:rPr>
        <w:t xml:space="preserve"> </w:t>
      </w:r>
      <w:proofErr w:type="spellStart"/>
      <w:r w:rsidR="00E219C7" w:rsidRPr="00E92A88">
        <w:rPr>
          <w:rFonts w:eastAsia="Arial Unicode MS"/>
          <w:bdr w:val="nil"/>
          <w:lang w:val="de-DE" w:eastAsia="lt-LT"/>
        </w:rPr>
        <w:t>ra</w:t>
      </w:r>
      <w:proofErr w:type="spellEnd"/>
      <w:r w:rsidR="00E219C7" w:rsidRPr="00E92A88">
        <w:rPr>
          <w:rFonts w:eastAsia="Arial Unicode MS"/>
          <w:bdr w:val="nil"/>
          <w:lang w:val="en-US" w:eastAsia="lt-LT"/>
        </w:rPr>
        <w:t xml:space="preserve">štu </w:t>
      </w:r>
      <w:proofErr w:type="spellStart"/>
      <w:r w:rsidR="00E219C7" w:rsidRPr="00E92A88">
        <w:rPr>
          <w:rFonts w:eastAsia="Arial Unicode MS"/>
          <w:bdr w:val="nil"/>
          <w:lang w:val="en-US" w:eastAsia="lt-LT"/>
        </w:rPr>
        <w:t>informuoja</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suinteresuotus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dalyvius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apie</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teismo</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priimtus</w:t>
      </w:r>
      <w:proofErr w:type="spellEnd"/>
      <w:r w:rsidR="00E219C7" w:rsidRPr="00E92A88">
        <w:rPr>
          <w:rFonts w:eastAsia="Arial Unicode MS"/>
          <w:bdr w:val="nil"/>
          <w:lang w:val="en-US" w:eastAsia="lt-LT"/>
        </w:rPr>
        <w:t xml:space="preserve"> </w:t>
      </w:r>
      <w:proofErr w:type="spellStart"/>
      <w:r w:rsidR="00E219C7" w:rsidRPr="00E92A88">
        <w:rPr>
          <w:rFonts w:eastAsia="Arial Unicode MS"/>
          <w:bdr w:val="nil"/>
          <w:lang w:val="en-US" w:eastAsia="lt-LT"/>
        </w:rPr>
        <w:t>sprendimus</w:t>
      </w:r>
      <w:proofErr w:type="spellEnd"/>
      <w:r w:rsidR="00E219C7" w:rsidRPr="00E92A88">
        <w:rPr>
          <w:rFonts w:eastAsia="Arial Unicode MS"/>
          <w:bdr w:val="nil"/>
          <w:lang w:val="en-US" w:eastAsia="lt-LT"/>
        </w:rPr>
        <w:t>.</w:t>
      </w:r>
    </w:p>
    <w:p w14:paraId="57A9F617" w14:textId="77777777" w:rsidR="004131E2" w:rsidRDefault="004131E2" w:rsidP="00E92A88">
      <w:pPr>
        <w:pStyle w:val="Tvarkospapunktis"/>
        <w:numPr>
          <w:ilvl w:val="0"/>
          <w:numId w:val="0"/>
        </w:numPr>
      </w:pPr>
    </w:p>
    <w:p w14:paraId="1B7E9232" w14:textId="77777777" w:rsidR="00A543DC" w:rsidRDefault="00A543DC" w:rsidP="00E92A88">
      <w:pPr>
        <w:pStyle w:val="Tvarkospapunktis"/>
        <w:numPr>
          <w:ilvl w:val="0"/>
          <w:numId w:val="0"/>
        </w:numPr>
      </w:pPr>
    </w:p>
    <w:p w14:paraId="61BB4F45" w14:textId="77777777" w:rsidR="00A543DC" w:rsidRPr="00E92A88" w:rsidRDefault="00A543DC" w:rsidP="00E92A88">
      <w:pPr>
        <w:pStyle w:val="Tvarkospapunktis"/>
        <w:numPr>
          <w:ilvl w:val="0"/>
          <w:numId w:val="0"/>
        </w:numPr>
      </w:pPr>
    </w:p>
    <w:p w14:paraId="2E52C1E9" w14:textId="77777777" w:rsidR="00046D25" w:rsidRPr="00E92A88" w:rsidRDefault="002D1588" w:rsidP="00E92A88">
      <w:pPr>
        <w:pStyle w:val="Tvarkospapunktis"/>
        <w:numPr>
          <w:ilvl w:val="0"/>
          <w:numId w:val="0"/>
        </w:numPr>
        <w:jc w:val="center"/>
        <w:rPr>
          <w:b/>
        </w:rPr>
      </w:pPr>
      <w:r w:rsidRPr="00E92A88">
        <w:rPr>
          <w:b/>
        </w:rPr>
        <w:t>1</w:t>
      </w:r>
      <w:r w:rsidR="00990EB6" w:rsidRPr="00E92A88">
        <w:rPr>
          <w:b/>
        </w:rPr>
        <w:t xml:space="preserve">3. </w:t>
      </w:r>
      <w:r w:rsidR="003514D4" w:rsidRPr="00E92A88">
        <w:rPr>
          <w:b/>
        </w:rPr>
        <w:t>PIRKIMO SUTARTIES SĄLYGOS</w:t>
      </w:r>
      <w:bookmarkStart w:id="16" w:name="_Toc360582273"/>
      <w:bookmarkEnd w:id="15"/>
    </w:p>
    <w:bookmarkEnd w:id="16"/>
    <w:p w14:paraId="0FCF34AF" w14:textId="77777777" w:rsidR="00B14620" w:rsidRDefault="00B14620" w:rsidP="00E92A88">
      <w:pPr>
        <w:jc w:val="both"/>
      </w:pPr>
    </w:p>
    <w:p w14:paraId="07BD9298" w14:textId="77777777" w:rsidR="00D10205" w:rsidRPr="00E92A88" w:rsidRDefault="00D10205" w:rsidP="00E92A88">
      <w:pPr>
        <w:jc w:val="both"/>
      </w:pPr>
      <w:r w:rsidRPr="00E92A88">
        <w:t>13.1. Sudaroma pirkimo sutartis atitinka laimėjusio dalyvio pasiūlymą ir Perkančiosios organizacijos viešojo pirkimo dokumentuose nustatytus reikalavimus.</w:t>
      </w:r>
    </w:p>
    <w:p w14:paraId="53F9897F" w14:textId="0C866F11" w:rsidR="00D10205" w:rsidRPr="00E92A88" w:rsidRDefault="00D10205" w:rsidP="00E92A88">
      <w:pPr>
        <w:pStyle w:val="Tvarkospapunktis"/>
        <w:numPr>
          <w:ilvl w:val="0"/>
          <w:numId w:val="0"/>
        </w:numPr>
        <w:tabs>
          <w:tab w:val="left" w:pos="426"/>
          <w:tab w:val="left" w:pos="1134"/>
        </w:tabs>
      </w:pPr>
      <w:r w:rsidRPr="00E92A88">
        <w:t>13.</w:t>
      </w:r>
      <w:r w:rsidR="00B430BC">
        <w:t>2</w:t>
      </w:r>
      <w:r w:rsidRPr="00E92A88">
        <w:t xml:space="preserve">. Pirkimo sutarties sąlygos pateiktos viešojo pirkimo dokumentų 2 priede. </w:t>
      </w:r>
    </w:p>
    <w:p w14:paraId="271CB690" w14:textId="1A085CA7" w:rsidR="00D10205" w:rsidRPr="00E92A88" w:rsidRDefault="00D10205" w:rsidP="00E92A88">
      <w:pPr>
        <w:jc w:val="both"/>
        <w:rPr>
          <w:rFonts w:eastAsia="Calibri"/>
        </w:rPr>
      </w:pPr>
      <w:r w:rsidRPr="00E92A88">
        <w:t>13.</w:t>
      </w:r>
      <w:r w:rsidR="00B430BC">
        <w:t>3</w:t>
      </w:r>
      <w:r w:rsidRPr="00E92A88">
        <w:t xml:space="preserve">. </w:t>
      </w:r>
      <w:r w:rsidRPr="00E92A88">
        <w:rPr>
          <w:rFonts w:eastAsia="Calibri"/>
        </w:rPr>
        <w:t>Sutart</w:t>
      </w:r>
      <w:r w:rsidR="00CF601D" w:rsidRPr="00E92A88">
        <w:rPr>
          <w:rFonts w:eastAsia="Calibri"/>
        </w:rPr>
        <w:t>i</w:t>
      </w:r>
      <w:r w:rsidRPr="00E92A88">
        <w:rPr>
          <w:rFonts w:eastAsia="Calibri"/>
        </w:rPr>
        <w:t>s bus sudarom</w:t>
      </w:r>
      <w:r w:rsidR="00CF601D" w:rsidRPr="00E92A88">
        <w:rPr>
          <w:rFonts w:eastAsia="Calibri"/>
        </w:rPr>
        <w:t>a</w:t>
      </w:r>
      <w:r w:rsidRPr="00E92A88">
        <w:rPr>
          <w:rFonts w:eastAsia="Calibri"/>
        </w:rPr>
        <w:t xml:space="preserve"> </w:t>
      </w:r>
      <w:r w:rsidRPr="00E92A88">
        <w:rPr>
          <w:rFonts w:eastAsia="Calibri"/>
          <w:b/>
        </w:rPr>
        <w:t>ne CVP IS priemonėmis</w:t>
      </w:r>
      <w:r w:rsidRPr="00E92A88">
        <w:rPr>
          <w:rFonts w:eastAsia="Calibri"/>
        </w:rPr>
        <w:t>.</w:t>
      </w:r>
    </w:p>
    <w:p w14:paraId="13947B98" w14:textId="579EDD7E" w:rsidR="00D10205" w:rsidRPr="00132826" w:rsidRDefault="00D10205" w:rsidP="00E92A88">
      <w:pPr>
        <w:pBdr>
          <w:top w:val="nil"/>
          <w:left w:val="nil"/>
          <w:bottom w:val="nil"/>
          <w:right w:val="nil"/>
          <w:between w:val="nil"/>
          <w:bar w:val="nil"/>
        </w:pBdr>
        <w:autoSpaceDN/>
        <w:jc w:val="both"/>
        <w:textAlignment w:val="auto"/>
        <w:rPr>
          <w:rFonts w:eastAsia="Arial Unicode MS"/>
          <w:b/>
          <w:bdr w:val="nil"/>
          <w:lang w:val="en-US" w:eastAsia="lt-LT"/>
        </w:rPr>
      </w:pPr>
      <w:r w:rsidRPr="00E92A88">
        <w:rPr>
          <w:rFonts w:eastAsia="Arial Unicode MS"/>
          <w:bdr w:val="nil"/>
          <w:lang w:val="en-US" w:eastAsia="lt-LT"/>
        </w:rPr>
        <w:t>13.</w:t>
      </w:r>
      <w:r w:rsidR="00B430BC">
        <w:rPr>
          <w:rFonts w:eastAsia="Arial Unicode MS"/>
          <w:bdr w:val="nil"/>
          <w:lang w:val="en-US" w:eastAsia="lt-LT"/>
        </w:rPr>
        <w:t>4</w:t>
      </w:r>
      <w:r w:rsidRPr="00E92A88">
        <w:rPr>
          <w:rFonts w:eastAsia="Arial Unicode MS"/>
          <w:bdr w:val="nil"/>
          <w:lang w:val="en-US" w:eastAsia="lt-LT"/>
        </w:rPr>
        <w:t xml:space="preserve">. </w:t>
      </w:r>
      <w:proofErr w:type="spellStart"/>
      <w:r w:rsidRPr="00132826">
        <w:rPr>
          <w:rFonts w:eastAsia="Arial Unicode MS"/>
          <w:b/>
          <w:bdr w:val="nil"/>
          <w:lang w:val="en-US" w:eastAsia="lt-LT"/>
        </w:rPr>
        <w:t>Pirkimo</w:t>
      </w:r>
      <w:proofErr w:type="spellEnd"/>
      <w:r w:rsidRPr="00132826">
        <w:rPr>
          <w:rFonts w:eastAsia="Arial Unicode MS"/>
          <w:b/>
          <w:bdr w:val="nil"/>
          <w:lang w:val="en-US" w:eastAsia="lt-LT"/>
        </w:rPr>
        <w:t xml:space="preserve"> </w:t>
      </w:r>
      <w:proofErr w:type="spellStart"/>
      <w:r w:rsidRPr="00132826">
        <w:rPr>
          <w:rFonts w:eastAsia="Arial Unicode MS"/>
          <w:b/>
          <w:bdr w:val="nil"/>
          <w:lang w:val="en-US" w:eastAsia="lt-LT"/>
        </w:rPr>
        <w:t>sutart</w:t>
      </w:r>
      <w:r w:rsidR="005B3DDE" w:rsidRPr="00132826">
        <w:rPr>
          <w:rFonts w:eastAsia="Arial Unicode MS"/>
          <w:b/>
          <w:bdr w:val="nil"/>
          <w:lang w:val="en-US" w:eastAsia="lt-LT"/>
        </w:rPr>
        <w:t>i</w:t>
      </w:r>
      <w:r w:rsidRPr="00132826">
        <w:rPr>
          <w:rFonts w:eastAsia="Arial Unicode MS"/>
          <w:b/>
          <w:bdr w:val="nil"/>
          <w:lang w:val="en-US" w:eastAsia="lt-LT"/>
        </w:rPr>
        <w:t>s</w:t>
      </w:r>
      <w:proofErr w:type="spellEnd"/>
      <w:r w:rsidRPr="00132826">
        <w:rPr>
          <w:rFonts w:eastAsia="Arial Unicode MS"/>
          <w:b/>
          <w:bdr w:val="nil"/>
          <w:lang w:val="en-US" w:eastAsia="lt-LT"/>
        </w:rPr>
        <w:t xml:space="preserve"> </w:t>
      </w:r>
      <w:proofErr w:type="spellStart"/>
      <w:r w:rsidRPr="00132826">
        <w:rPr>
          <w:rFonts w:eastAsia="Arial Unicode MS"/>
          <w:b/>
          <w:bdr w:val="nil"/>
          <w:lang w:val="en-US" w:eastAsia="lt-LT"/>
        </w:rPr>
        <w:t>sudarom</w:t>
      </w:r>
      <w:r w:rsidR="005B3DDE" w:rsidRPr="00132826">
        <w:rPr>
          <w:rFonts w:eastAsia="Arial Unicode MS"/>
          <w:b/>
          <w:bdr w:val="nil"/>
          <w:lang w:val="en-US" w:eastAsia="lt-LT"/>
        </w:rPr>
        <w:t>a</w:t>
      </w:r>
      <w:proofErr w:type="spellEnd"/>
      <w:r w:rsidRPr="00132826">
        <w:rPr>
          <w:rFonts w:eastAsia="Arial Unicode MS"/>
          <w:b/>
          <w:bdr w:val="nil"/>
          <w:lang w:val="en-US" w:eastAsia="lt-LT"/>
        </w:rPr>
        <w:t xml:space="preserve"> </w:t>
      </w:r>
      <w:proofErr w:type="spellStart"/>
      <w:r w:rsidRPr="00132826">
        <w:rPr>
          <w:rFonts w:eastAsia="Arial Unicode MS"/>
          <w:b/>
          <w:bdr w:val="nil"/>
          <w:lang w:val="en-US" w:eastAsia="lt-LT"/>
        </w:rPr>
        <w:t>nedelsiant</w:t>
      </w:r>
      <w:proofErr w:type="spellEnd"/>
      <w:r w:rsidRPr="00132826">
        <w:rPr>
          <w:rFonts w:eastAsia="Arial Unicode MS"/>
          <w:b/>
          <w:bdr w:val="nil"/>
          <w:lang w:val="en-US" w:eastAsia="lt-LT"/>
        </w:rPr>
        <w:t xml:space="preserve">, </w:t>
      </w:r>
      <w:proofErr w:type="spellStart"/>
      <w:r w:rsidRPr="00132826">
        <w:rPr>
          <w:rFonts w:eastAsia="Arial Unicode MS"/>
          <w:b/>
          <w:bdr w:val="nil"/>
          <w:lang w:val="en-US" w:eastAsia="lt-LT"/>
        </w:rPr>
        <w:t>t.y</w:t>
      </w:r>
      <w:proofErr w:type="spellEnd"/>
      <w:r w:rsidRPr="00132826">
        <w:rPr>
          <w:rFonts w:eastAsia="Arial Unicode MS"/>
          <w:b/>
          <w:bdr w:val="nil"/>
          <w:lang w:val="en-US" w:eastAsia="lt-LT"/>
        </w:rPr>
        <w:t xml:space="preserve">. </w:t>
      </w:r>
      <w:proofErr w:type="spellStart"/>
      <w:r w:rsidRPr="00132826">
        <w:rPr>
          <w:rFonts w:eastAsia="Arial Unicode MS"/>
          <w:b/>
          <w:bdr w:val="nil"/>
          <w:lang w:val="en-US" w:eastAsia="lt-LT"/>
        </w:rPr>
        <w:t>netaikant</w:t>
      </w:r>
      <w:proofErr w:type="spellEnd"/>
      <w:r w:rsidRPr="00132826">
        <w:rPr>
          <w:rFonts w:eastAsia="Arial Unicode MS"/>
          <w:b/>
          <w:bdr w:val="nil"/>
          <w:lang w:val="en-US" w:eastAsia="lt-LT"/>
        </w:rPr>
        <w:t xml:space="preserve"> </w:t>
      </w:r>
      <w:proofErr w:type="spellStart"/>
      <w:r w:rsidRPr="00132826">
        <w:rPr>
          <w:rFonts w:eastAsia="Arial Unicode MS"/>
          <w:b/>
          <w:bdr w:val="nil"/>
          <w:lang w:val="en-US" w:eastAsia="lt-LT"/>
        </w:rPr>
        <w:t>atidėjimo</w:t>
      </w:r>
      <w:proofErr w:type="spellEnd"/>
      <w:r w:rsidRPr="00132826">
        <w:rPr>
          <w:rFonts w:eastAsia="Arial Unicode MS"/>
          <w:b/>
          <w:bdr w:val="nil"/>
          <w:lang w:val="en-US" w:eastAsia="lt-LT"/>
        </w:rPr>
        <w:t xml:space="preserve"> </w:t>
      </w:r>
      <w:proofErr w:type="spellStart"/>
      <w:r w:rsidRPr="00132826">
        <w:rPr>
          <w:rFonts w:eastAsia="Arial Unicode MS"/>
          <w:b/>
          <w:bdr w:val="nil"/>
          <w:lang w:val="en-US" w:eastAsia="lt-LT"/>
        </w:rPr>
        <w:t>termino</w:t>
      </w:r>
      <w:proofErr w:type="spellEnd"/>
      <w:r w:rsidRPr="00132826">
        <w:rPr>
          <w:rFonts w:eastAsia="Arial Unicode MS"/>
          <w:b/>
          <w:bdr w:val="nil"/>
          <w:lang w:val="en-US" w:eastAsia="lt-LT"/>
        </w:rPr>
        <w:t>.</w:t>
      </w:r>
    </w:p>
    <w:p w14:paraId="186BB8AC" w14:textId="253A76B9" w:rsidR="00713088" w:rsidRPr="00E92A88" w:rsidRDefault="00B430BC" w:rsidP="00E92A88">
      <w:pPr>
        <w:widowControl w:val="0"/>
        <w:jc w:val="both"/>
      </w:pPr>
      <w:r>
        <w:t>13.5</w:t>
      </w:r>
      <w:r w:rsidR="00713088" w:rsidRPr="00E92A88">
        <w:t xml:space="preserve">. Jeigu Dalyvis,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Dalyviui, kurio pasiūlymas pagal </w:t>
      </w:r>
      <w:r w:rsidR="00AD1B76" w:rsidRPr="00E92A88">
        <w:t>Organizatorės</w:t>
      </w:r>
      <w:r w:rsidR="00713088" w:rsidRPr="00E92A88">
        <w:t xml:space="preserve"> patvirtintą pasiūlymų eilę yra pirmas po Dalyvio, atsisakiusio sudaryti pirkimo sutartį.</w:t>
      </w:r>
    </w:p>
    <w:p w14:paraId="77985E78" w14:textId="6B103D22" w:rsidR="00713088" w:rsidRPr="00E92A88" w:rsidRDefault="00713088" w:rsidP="00E92A88">
      <w:pPr>
        <w:widowControl w:val="0"/>
        <w:jc w:val="both"/>
      </w:pPr>
      <w:r w:rsidRPr="00E92A88">
        <w:t>1</w:t>
      </w:r>
      <w:r w:rsidR="00B430BC">
        <w:t>3.6</w:t>
      </w:r>
      <w:r w:rsidRPr="00E92A88">
        <w:t xml:space="preserve">. Sutarties vykdymo metu, Tiekėjas įsipareigoja Perkančiajai organizacijai pranešti apie keičiamus subtiekėjus, jeigu raštu Tiekėjo subtiekėjai atsisako dalyvauti Sutarties vykdymo stadijoje ar naujus subtiekėjus. Subtiekėjo keitimas raštu suderinamas su </w:t>
      </w:r>
      <w:r w:rsidR="001970BA">
        <w:t xml:space="preserve">UAB ,,Utenos regiono atliekų tvarkymo centras“ administracija. </w:t>
      </w:r>
    </w:p>
    <w:p w14:paraId="2B6D2671" w14:textId="3035F486" w:rsidR="00713088" w:rsidRDefault="00B430BC" w:rsidP="00E92A88">
      <w:pPr>
        <w:widowControl w:val="0"/>
        <w:jc w:val="both"/>
      </w:pPr>
      <w:r>
        <w:t>13.7</w:t>
      </w:r>
      <w:r w:rsidR="00713088" w:rsidRPr="00E92A88">
        <w:t xml:space="preserve">. Sudarius pirkimo sutartį, tačiau ne vėliau negu pirkimo Sutartis pradedama vykdyti, Dalyvis įsipareigoja Perkančiajai organizacijai pranešti tuo metu žinomų subtiekėjų pavadinimus, kontaktinius duomenis ir jų atstovus. Perkančioji organizacija taip pat reikalauja, kad Dalyvis informuotų apie minėtos informacijos pasikeitimus visu pirkimo sutarties vykdymo metu, taip pat apie naujus subtiekėjus, kuriuos jis ketina pasitelkti vėliau. </w:t>
      </w:r>
    </w:p>
    <w:p w14:paraId="3E08ADCA" w14:textId="21590B8A" w:rsidR="00AD7593" w:rsidRPr="00E92A88" w:rsidRDefault="00EA3DC9" w:rsidP="00EA3DC9">
      <w:pPr>
        <w:widowControl w:val="0"/>
        <w:jc w:val="both"/>
      </w:pPr>
      <w:r>
        <w:t xml:space="preserve">13.8. Pirkimo sutarties projektą rengia tiekėjas. </w:t>
      </w:r>
    </w:p>
    <w:p w14:paraId="27545126" w14:textId="77777777" w:rsidR="00367405" w:rsidRPr="00E92A88" w:rsidRDefault="00367405" w:rsidP="00E92A88">
      <w:pPr>
        <w:widowControl w:val="0"/>
        <w:tabs>
          <w:tab w:val="left" w:pos="9640"/>
        </w:tabs>
        <w:jc w:val="both"/>
      </w:pPr>
    </w:p>
    <w:p w14:paraId="5EA0D62F" w14:textId="77777777" w:rsidR="00932BB0" w:rsidRDefault="00932BB0" w:rsidP="00FC1253">
      <w:pPr>
        <w:widowControl w:val="0"/>
        <w:tabs>
          <w:tab w:val="left" w:pos="9640"/>
        </w:tabs>
        <w:ind w:left="3888"/>
        <w:jc w:val="right"/>
        <w:rPr>
          <w:rFonts w:eastAsia="SimSun"/>
          <w:kern w:val="2"/>
          <w:lang w:eastAsia="hi-IN" w:bidi="hi-IN"/>
        </w:rPr>
      </w:pPr>
    </w:p>
    <w:p w14:paraId="5B45B305" w14:textId="77777777" w:rsidR="00932BB0" w:rsidRDefault="00932BB0" w:rsidP="00FC1253">
      <w:pPr>
        <w:widowControl w:val="0"/>
        <w:tabs>
          <w:tab w:val="left" w:pos="9640"/>
        </w:tabs>
        <w:ind w:left="3888"/>
        <w:jc w:val="right"/>
        <w:rPr>
          <w:rFonts w:eastAsia="SimSun"/>
          <w:kern w:val="2"/>
          <w:lang w:eastAsia="hi-IN" w:bidi="hi-IN"/>
        </w:rPr>
      </w:pPr>
    </w:p>
    <w:p w14:paraId="1BF1C0E1" w14:textId="77777777" w:rsidR="00932BB0" w:rsidRDefault="00932BB0" w:rsidP="00FC1253">
      <w:pPr>
        <w:widowControl w:val="0"/>
        <w:tabs>
          <w:tab w:val="left" w:pos="9640"/>
        </w:tabs>
        <w:ind w:left="3888"/>
        <w:jc w:val="right"/>
        <w:rPr>
          <w:rFonts w:eastAsia="SimSun"/>
          <w:kern w:val="2"/>
          <w:lang w:eastAsia="hi-IN" w:bidi="hi-IN"/>
        </w:rPr>
      </w:pPr>
    </w:p>
    <w:p w14:paraId="24812718" w14:textId="77777777" w:rsidR="00932BB0" w:rsidRDefault="00932BB0" w:rsidP="00FC1253">
      <w:pPr>
        <w:widowControl w:val="0"/>
        <w:tabs>
          <w:tab w:val="left" w:pos="9640"/>
        </w:tabs>
        <w:ind w:left="3888"/>
        <w:jc w:val="right"/>
        <w:rPr>
          <w:rFonts w:eastAsia="SimSun"/>
          <w:kern w:val="2"/>
          <w:lang w:eastAsia="hi-IN" w:bidi="hi-IN"/>
        </w:rPr>
      </w:pPr>
    </w:p>
    <w:p w14:paraId="09C595C5" w14:textId="77777777" w:rsidR="00932BB0" w:rsidRDefault="00932BB0" w:rsidP="00FC1253">
      <w:pPr>
        <w:widowControl w:val="0"/>
        <w:tabs>
          <w:tab w:val="left" w:pos="9640"/>
        </w:tabs>
        <w:ind w:left="3888"/>
        <w:jc w:val="right"/>
        <w:rPr>
          <w:rFonts w:eastAsia="SimSun"/>
          <w:kern w:val="2"/>
          <w:lang w:eastAsia="hi-IN" w:bidi="hi-IN"/>
        </w:rPr>
      </w:pPr>
    </w:p>
    <w:p w14:paraId="7C0F5611" w14:textId="77777777" w:rsidR="00932BB0" w:rsidRDefault="00932BB0" w:rsidP="00FC1253">
      <w:pPr>
        <w:widowControl w:val="0"/>
        <w:tabs>
          <w:tab w:val="left" w:pos="9640"/>
        </w:tabs>
        <w:ind w:left="3888"/>
        <w:jc w:val="right"/>
        <w:rPr>
          <w:rFonts w:eastAsia="SimSun"/>
          <w:kern w:val="2"/>
          <w:lang w:eastAsia="hi-IN" w:bidi="hi-IN"/>
        </w:rPr>
      </w:pPr>
    </w:p>
    <w:p w14:paraId="7365D085" w14:textId="77777777" w:rsidR="00932BB0" w:rsidRDefault="00932BB0" w:rsidP="00FC1253">
      <w:pPr>
        <w:widowControl w:val="0"/>
        <w:tabs>
          <w:tab w:val="left" w:pos="9640"/>
        </w:tabs>
        <w:ind w:left="3888"/>
        <w:jc w:val="right"/>
        <w:rPr>
          <w:rFonts w:eastAsia="SimSun"/>
          <w:kern w:val="2"/>
          <w:lang w:eastAsia="hi-IN" w:bidi="hi-IN"/>
        </w:rPr>
      </w:pPr>
    </w:p>
    <w:p w14:paraId="23FD7262" w14:textId="77777777" w:rsidR="00932BB0" w:rsidRDefault="00932BB0" w:rsidP="00FC1253">
      <w:pPr>
        <w:widowControl w:val="0"/>
        <w:tabs>
          <w:tab w:val="left" w:pos="9640"/>
        </w:tabs>
        <w:ind w:left="3888"/>
        <w:jc w:val="right"/>
        <w:rPr>
          <w:rFonts w:eastAsia="SimSun"/>
          <w:kern w:val="2"/>
          <w:lang w:eastAsia="hi-IN" w:bidi="hi-IN"/>
        </w:rPr>
      </w:pPr>
    </w:p>
    <w:p w14:paraId="4D19DB03" w14:textId="77777777" w:rsidR="00932BB0" w:rsidRDefault="00932BB0" w:rsidP="00FC1253">
      <w:pPr>
        <w:widowControl w:val="0"/>
        <w:tabs>
          <w:tab w:val="left" w:pos="9640"/>
        </w:tabs>
        <w:ind w:left="3888"/>
        <w:jc w:val="right"/>
        <w:rPr>
          <w:rFonts w:eastAsia="SimSun"/>
          <w:kern w:val="2"/>
          <w:lang w:eastAsia="hi-IN" w:bidi="hi-IN"/>
        </w:rPr>
      </w:pPr>
    </w:p>
    <w:p w14:paraId="73F3F1E1" w14:textId="77777777" w:rsidR="00932BB0" w:rsidRDefault="00932BB0" w:rsidP="00FC1253">
      <w:pPr>
        <w:widowControl w:val="0"/>
        <w:tabs>
          <w:tab w:val="left" w:pos="9640"/>
        </w:tabs>
        <w:ind w:left="3888"/>
        <w:jc w:val="right"/>
        <w:rPr>
          <w:rFonts w:eastAsia="SimSun"/>
          <w:kern w:val="2"/>
          <w:lang w:eastAsia="hi-IN" w:bidi="hi-IN"/>
        </w:rPr>
      </w:pPr>
    </w:p>
    <w:p w14:paraId="7093453D" w14:textId="77777777" w:rsidR="00932BB0" w:rsidRDefault="00932BB0" w:rsidP="00FC1253">
      <w:pPr>
        <w:widowControl w:val="0"/>
        <w:tabs>
          <w:tab w:val="left" w:pos="9640"/>
        </w:tabs>
        <w:ind w:left="3888"/>
        <w:jc w:val="right"/>
        <w:rPr>
          <w:rFonts w:eastAsia="SimSun"/>
          <w:kern w:val="2"/>
          <w:lang w:eastAsia="hi-IN" w:bidi="hi-IN"/>
        </w:rPr>
      </w:pPr>
    </w:p>
    <w:p w14:paraId="5CD422C7" w14:textId="77777777" w:rsidR="00932BB0" w:rsidRDefault="00932BB0" w:rsidP="00FC1253">
      <w:pPr>
        <w:widowControl w:val="0"/>
        <w:tabs>
          <w:tab w:val="left" w:pos="9640"/>
        </w:tabs>
        <w:ind w:left="3888"/>
        <w:jc w:val="right"/>
        <w:rPr>
          <w:rFonts w:eastAsia="SimSun"/>
          <w:kern w:val="2"/>
          <w:lang w:eastAsia="hi-IN" w:bidi="hi-IN"/>
        </w:rPr>
      </w:pPr>
    </w:p>
    <w:p w14:paraId="5147229B" w14:textId="77777777" w:rsidR="00932BB0" w:rsidRDefault="00932BB0" w:rsidP="00FC1253">
      <w:pPr>
        <w:widowControl w:val="0"/>
        <w:tabs>
          <w:tab w:val="left" w:pos="9640"/>
        </w:tabs>
        <w:ind w:left="3888"/>
        <w:jc w:val="right"/>
        <w:rPr>
          <w:rFonts w:eastAsia="SimSun"/>
          <w:kern w:val="2"/>
          <w:lang w:eastAsia="hi-IN" w:bidi="hi-IN"/>
        </w:rPr>
      </w:pPr>
    </w:p>
    <w:p w14:paraId="310766E1" w14:textId="77777777" w:rsidR="00932BB0" w:rsidRDefault="00932BB0" w:rsidP="00FC1253">
      <w:pPr>
        <w:widowControl w:val="0"/>
        <w:tabs>
          <w:tab w:val="left" w:pos="9640"/>
        </w:tabs>
        <w:ind w:left="3888"/>
        <w:jc w:val="right"/>
        <w:rPr>
          <w:rFonts w:eastAsia="SimSun"/>
          <w:kern w:val="2"/>
          <w:lang w:eastAsia="hi-IN" w:bidi="hi-IN"/>
        </w:rPr>
      </w:pPr>
    </w:p>
    <w:p w14:paraId="0402A606" w14:textId="77777777" w:rsidR="00932BB0" w:rsidRDefault="00932BB0" w:rsidP="00FC1253">
      <w:pPr>
        <w:widowControl w:val="0"/>
        <w:tabs>
          <w:tab w:val="left" w:pos="9640"/>
        </w:tabs>
        <w:ind w:left="3888"/>
        <w:jc w:val="right"/>
        <w:rPr>
          <w:rFonts w:eastAsia="SimSun"/>
          <w:kern w:val="2"/>
          <w:lang w:eastAsia="hi-IN" w:bidi="hi-IN"/>
        </w:rPr>
      </w:pPr>
    </w:p>
    <w:p w14:paraId="74A7F750" w14:textId="77777777" w:rsidR="00932BB0" w:rsidRDefault="00932BB0" w:rsidP="00FC1253">
      <w:pPr>
        <w:widowControl w:val="0"/>
        <w:tabs>
          <w:tab w:val="left" w:pos="9640"/>
        </w:tabs>
        <w:ind w:left="3888"/>
        <w:jc w:val="right"/>
        <w:rPr>
          <w:rFonts w:eastAsia="SimSun"/>
          <w:kern w:val="2"/>
          <w:lang w:eastAsia="hi-IN" w:bidi="hi-IN"/>
        </w:rPr>
      </w:pPr>
    </w:p>
    <w:p w14:paraId="6AC7AEAC" w14:textId="77777777" w:rsidR="00932BB0" w:rsidRDefault="00932BB0" w:rsidP="00FC1253">
      <w:pPr>
        <w:widowControl w:val="0"/>
        <w:tabs>
          <w:tab w:val="left" w:pos="9640"/>
        </w:tabs>
        <w:ind w:left="3888"/>
        <w:jc w:val="right"/>
        <w:rPr>
          <w:rFonts w:eastAsia="SimSun"/>
          <w:kern w:val="2"/>
          <w:lang w:eastAsia="hi-IN" w:bidi="hi-IN"/>
        </w:rPr>
      </w:pPr>
    </w:p>
    <w:p w14:paraId="0984EB02" w14:textId="77777777" w:rsidR="00932BB0" w:rsidRDefault="00932BB0" w:rsidP="00FC1253">
      <w:pPr>
        <w:widowControl w:val="0"/>
        <w:tabs>
          <w:tab w:val="left" w:pos="9640"/>
        </w:tabs>
        <w:ind w:left="3888"/>
        <w:jc w:val="right"/>
        <w:rPr>
          <w:rFonts w:eastAsia="SimSun"/>
          <w:kern w:val="2"/>
          <w:lang w:eastAsia="hi-IN" w:bidi="hi-IN"/>
        </w:rPr>
      </w:pPr>
    </w:p>
    <w:p w14:paraId="4B385C34" w14:textId="77777777" w:rsidR="00932BB0" w:rsidRDefault="00932BB0" w:rsidP="00FC1253">
      <w:pPr>
        <w:widowControl w:val="0"/>
        <w:tabs>
          <w:tab w:val="left" w:pos="9640"/>
        </w:tabs>
        <w:ind w:left="3888"/>
        <w:jc w:val="right"/>
        <w:rPr>
          <w:rFonts w:eastAsia="SimSun"/>
          <w:kern w:val="2"/>
          <w:lang w:eastAsia="hi-IN" w:bidi="hi-IN"/>
        </w:rPr>
      </w:pPr>
    </w:p>
    <w:p w14:paraId="4C3624BC" w14:textId="77777777" w:rsidR="00932BB0" w:rsidRDefault="00932BB0" w:rsidP="00FC1253">
      <w:pPr>
        <w:widowControl w:val="0"/>
        <w:tabs>
          <w:tab w:val="left" w:pos="9640"/>
        </w:tabs>
        <w:ind w:left="3888"/>
        <w:jc w:val="right"/>
        <w:rPr>
          <w:rFonts w:eastAsia="SimSun"/>
          <w:kern w:val="2"/>
          <w:lang w:eastAsia="hi-IN" w:bidi="hi-IN"/>
        </w:rPr>
      </w:pPr>
    </w:p>
    <w:p w14:paraId="542C2513" w14:textId="77777777" w:rsidR="00932BB0" w:rsidRDefault="00932BB0" w:rsidP="00FC1253">
      <w:pPr>
        <w:widowControl w:val="0"/>
        <w:tabs>
          <w:tab w:val="left" w:pos="9640"/>
        </w:tabs>
        <w:ind w:left="3888"/>
        <w:jc w:val="right"/>
        <w:rPr>
          <w:rFonts w:eastAsia="SimSun"/>
          <w:kern w:val="2"/>
          <w:lang w:eastAsia="hi-IN" w:bidi="hi-IN"/>
        </w:rPr>
      </w:pPr>
    </w:p>
    <w:p w14:paraId="3C972F81" w14:textId="77777777" w:rsidR="00932BB0" w:rsidRDefault="00932BB0" w:rsidP="00FC1253">
      <w:pPr>
        <w:widowControl w:val="0"/>
        <w:tabs>
          <w:tab w:val="left" w:pos="9640"/>
        </w:tabs>
        <w:ind w:left="3888"/>
        <w:jc w:val="right"/>
        <w:rPr>
          <w:rFonts w:eastAsia="SimSun"/>
          <w:kern w:val="2"/>
          <w:lang w:eastAsia="hi-IN" w:bidi="hi-IN"/>
        </w:rPr>
      </w:pPr>
    </w:p>
    <w:p w14:paraId="0F064D65" w14:textId="77777777" w:rsidR="00932BB0" w:rsidRDefault="00932BB0" w:rsidP="00FC1253">
      <w:pPr>
        <w:widowControl w:val="0"/>
        <w:tabs>
          <w:tab w:val="left" w:pos="9640"/>
        </w:tabs>
        <w:ind w:left="3888"/>
        <w:jc w:val="right"/>
        <w:rPr>
          <w:rFonts w:eastAsia="SimSun"/>
          <w:kern w:val="2"/>
          <w:lang w:eastAsia="hi-IN" w:bidi="hi-IN"/>
        </w:rPr>
      </w:pPr>
    </w:p>
    <w:p w14:paraId="7FD3D3E2" w14:textId="77777777" w:rsidR="00932BB0" w:rsidRDefault="00932BB0" w:rsidP="00FC1253">
      <w:pPr>
        <w:widowControl w:val="0"/>
        <w:tabs>
          <w:tab w:val="left" w:pos="9640"/>
        </w:tabs>
        <w:ind w:left="3888"/>
        <w:jc w:val="right"/>
        <w:rPr>
          <w:rFonts w:eastAsia="SimSun"/>
          <w:kern w:val="2"/>
          <w:lang w:eastAsia="hi-IN" w:bidi="hi-IN"/>
        </w:rPr>
      </w:pPr>
    </w:p>
    <w:p w14:paraId="7C748E24" w14:textId="77777777" w:rsidR="00932BB0" w:rsidRDefault="00932BB0" w:rsidP="00FC1253">
      <w:pPr>
        <w:widowControl w:val="0"/>
        <w:tabs>
          <w:tab w:val="left" w:pos="9640"/>
        </w:tabs>
        <w:ind w:left="3888"/>
        <w:jc w:val="right"/>
        <w:rPr>
          <w:rFonts w:eastAsia="SimSun"/>
          <w:kern w:val="2"/>
          <w:lang w:eastAsia="hi-IN" w:bidi="hi-IN"/>
        </w:rPr>
      </w:pPr>
    </w:p>
    <w:p w14:paraId="1E7E03D3" w14:textId="77777777" w:rsidR="00932BB0" w:rsidRDefault="00932BB0" w:rsidP="00FC1253">
      <w:pPr>
        <w:widowControl w:val="0"/>
        <w:tabs>
          <w:tab w:val="left" w:pos="9640"/>
        </w:tabs>
        <w:ind w:left="3888"/>
        <w:jc w:val="right"/>
        <w:rPr>
          <w:rFonts w:eastAsia="SimSun"/>
          <w:kern w:val="2"/>
          <w:lang w:eastAsia="hi-IN" w:bidi="hi-IN"/>
        </w:rPr>
      </w:pPr>
    </w:p>
    <w:p w14:paraId="63657C28" w14:textId="77777777" w:rsidR="00932BB0" w:rsidRDefault="00932BB0" w:rsidP="00FC1253">
      <w:pPr>
        <w:widowControl w:val="0"/>
        <w:tabs>
          <w:tab w:val="left" w:pos="9640"/>
        </w:tabs>
        <w:ind w:left="3888"/>
        <w:jc w:val="right"/>
        <w:rPr>
          <w:rFonts w:eastAsia="SimSun"/>
          <w:kern w:val="2"/>
          <w:lang w:eastAsia="hi-IN" w:bidi="hi-IN"/>
        </w:rPr>
      </w:pPr>
    </w:p>
    <w:p w14:paraId="475907D0" w14:textId="77777777" w:rsidR="00932BB0" w:rsidRDefault="00932BB0" w:rsidP="00FC1253">
      <w:pPr>
        <w:widowControl w:val="0"/>
        <w:tabs>
          <w:tab w:val="left" w:pos="9640"/>
        </w:tabs>
        <w:ind w:left="3888"/>
        <w:jc w:val="right"/>
        <w:rPr>
          <w:rFonts w:eastAsia="SimSun"/>
          <w:kern w:val="2"/>
          <w:lang w:eastAsia="hi-IN" w:bidi="hi-IN"/>
        </w:rPr>
      </w:pPr>
    </w:p>
    <w:p w14:paraId="3D8D8503" w14:textId="77777777" w:rsidR="00932BB0" w:rsidRDefault="00932BB0" w:rsidP="00FC1253">
      <w:pPr>
        <w:widowControl w:val="0"/>
        <w:tabs>
          <w:tab w:val="left" w:pos="9640"/>
        </w:tabs>
        <w:ind w:left="3888"/>
        <w:jc w:val="right"/>
        <w:rPr>
          <w:rFonts w:eastAsia="SimSun"/>
          <w:kern w:val="2"/>
          <w:lang w:eastAsia="hi-IN" w:bidi="hi-IN"/>
        </w:rPr>
      </w:pPr>
    </w:p>
    <w:p w14:paraId="308E3B65" w14:textId="3263C05F" w:rsidR="00E87011" w:rsidRPr="00E87011" w:rsidRDefault="00A543DC" w:rsidP="00E87011">
      <w:pPr>
        <w:tabs>
          <w:tab w:val="left" w:pos="0"/>
        </w:tabs>
        <w:autoSpaceDN/>
        <w:ind w:left="168"/>
        <w:jc w:val="right"/>
        <w:textAlignment w:val="auto"/>
        <w:rPr>
          <w:lang w:eastAsia="lt-LT"/>
        </w:rPr>
      </w:pPr>
      <w:bookmarkStart w:id="17" w:name="_Hlk491435659"/>
      <w:r>
        <w:rPr>
          <w:lang w:eastAsia="lt-LT"/>
        </w:rPr>
        <w:lastRenderedPageBreak/>
        <w:t>K</w:t>
      </w:r>
      <w:r w:rsidR="00932BB0">
        <w:rPr>
          <w:lang w:eastAsia="lt-LT"/>
        </w:rPr>
        <w:t xml:space="preserve">onkurso sąlygų </w:t>
      </w:r>
    </w:p>
    <w:p w14:paraId="5B896490" w14:textId="0F3799A5" w:rsidR="00E87011" w:rsidRPr="00E87011" w:rsidRDefault="00E24F27" w:rsidP="00E87011">
      <w:pPr>
        <w:tabs>
          <w:tab w:val="left" w:pos="0"/>
        </w:tabs>
        <w:autoSpaceDN/>
        <w:ind w:left="168"/>
        <w:jc w:val="right"/>
        <w:textAlignment w:val="auto"/>
        <w:rPr>
          <w:lang w:eastAsia="lt-LT"/>
        </w:rPr>
      </w:pPr>
      <w:r>
        <w:rPr>
          <w:lang w:eastAsia="lt-LT"/>
        </w:rPr>
        <w:t xml:space="preserve"> priedas Nr. 2</w:t>
      </w:r>
      <w:r w:rsidR="00E87011" w:rsidRPr="00E87011">
        <w:rPr>
          <w:lang w:eastAsia="lt-LT"/>
        </w:rPr>
        <w:t xml:space="preserve"> </w:t>
      </w:r>
    </w:p>
    <w:p w14:paraId="62498853" w14:textId="77777777" w:rsidR="00055B0D" w:rsidRDefault="00055B0D" w:rsidP="00055B0D">
      <w:pPr>
        <w:jc w:val="center"/>
        <w:rPr>
          <w:b/>
        </w:rPr>
      </w:pPr>
      <w:r w:rsidRPr="00932BB0">
        <w:rPr>
          <w:b/>
        </w:rPr>
        <w:t xml:space="preserve">PASIŪLYMAS </w:t>
      </w:r>
    </w:p>
    <w:p w14:paraId="39FFCAF1" w14:textId="77777777" w:rsidR="00055B0D" w:rsidRPr="00932BB0" w:rsidRDefault="00055B0D" w:rsidP="00055B0D">
      <w:pPr>
        <w:jc w:val="center"/>
        <w:rPr>
          <w:b/>
        </w:rPr>
      </w:pPr>
      <w:r w:rsidRPr="00932BB0">
        <w:rPr>
          <w:b/>
        </w:rPr>
        <w:t xml:space="preserve">DĖL </w:t>
      </w:r>
      <w:r w:rsidRPr="000364F0">
        <w:rPr>
          <w:b/>
          <w:caps/>
          <w:lang w:eastAsia="lt-LT"/>
        </w:rPr>
        <w:t>Bendrosios civilinės atsakomybės draudimo, mobilių įrenginių (mobilios technikos) draudimo, transporto priemonių valdytojų civilinės atsakomybės privalomojo draudimo ir savanoriško privalomojo transporto priemonių civilinės atsakomybės (kasko) draudimo</w:t>
      </w:r>
      <w:r>
        <w:rPr>
          <w:b/>
          <w:caps/>
          <w:lang w:eastAsia="lt-LT"/>
        </w:rPr>
        <w:t xml:space="preserve"> paslaugų</w:t>
      </w:r>
    </w:p>
    <w:p w14:paraId="251963E2" w14:textId="77777777" w:rsidR="00055B0D" w:rsidRPr="00932BB0" w:rsidRDefault="00055B0D" w:rsidP="00055B0D">
      <w:pPr>
        <w:jc w:val="center"/>
        <w:rPr>
          <w:b/>
        </w:rPr>
      </w:pPr>
      <w:r>
        <w:rPr>
          <w:b/>
        </w:rPr>
        <w:t>PIRKIMO</w:t>
      </w:r>
      <w:r w:rsidRPr="00932BB0">
        <w:rPr>
          <w:b/>
        </w:rPr>
        <w:t xml:space="preserve"> SKELBIAMOS APKLAUSOS BŪDU</w:t>
      </w:r>
    </w:p>
    <w:p w14:paraId="5A1990E5" w14:textId="77777777" w:rsidR="00055B0D" w:rsidRPr="00E87011" w:rsidRDefault="00055B0D" w:rsidP="00055B0D">
      <w:pPr>
        <w:jc w:val="center"/>
        <w:rPr>
          <w:bCs/>
        </w:rPr>
      </w:pPr>
    </w:p>
    <w:p w14:paraId="21D87916" w14:textId="77777777" w:rsidR="00055B0D" w:rsidRPr="00E87011" w:rsidRDefault="00055B0D" w:rsidP="00055B0D">
      <w:pPr>
        <w:jc w:val="center"/>
        <w:rPr>
          <w:b/>
          <w:caps/>
        </w:rPr>
      </w:pPr>
      <w:r w:rsidRPr="00E87011">
        <w:rPr>
          <w:bCs/>
        </w:rPr>
        <w:t>(Data)</w:t>
      </w:r>
    </w:p>
    <w:p w14:paraId="08A9F6F2" w14:textId="77777777" w:rsidR="00055B0D" w:rsidRPr="00E87011" w:rsidRDefault="00055B0D" w:rsidP="00055B0D">
      <w:pPr>
        <w:shd w:val="clear" w:color="auto" w:fill="FFFFFF"/>
        <w:jc w:val="center"/>
        <w:rPr>
          <w:bCs/>
        </w:rPr>
      </w:pPr>
      <w:r w:rsidRPr="00E87011">
        <w:rPr>
          <w:bCs/>
        </w:rPr>
        <w:t>____________</w:t>
      </w:r>
    </w:p>
    <w:p w14:paraId="7B734CFF" w14:textId="77777777" w:rsidR="00055B0D" w:rsidRPr="00E87011" w:rsidRDefault="00055B0D" w:rsidP="00055B0D">
      <w:pPr>
        <w:shd w:val="clear" w:color="auto" w:fill="FFFFFF"/>
        <w:jc w:val="center"/>
        <w:rPr>
          <w:bCs/>
        </w:rPr>
      </w:pPr>
      <w:r w:rsidRPr="00E87011">
        <w:rPr>
          <w:bCs/>
        </w:rPr>
        <w:t>(Sudarymo vieta)</w:t>
      </w:r>
    </w:p>
    <w:p w14:paraId="115DBD7D" w14:textId="77777777" w:rsidR="00055B0D" w:rsidRPr="00E87011" w:rsidRDefault="00055B0D" w:rsidP="00055B0D">
      <w:pPr>
        <w:shd w:val="clear" w:color="auto" w:fill="FFFFFF"/>
        <w:jc w:val="both"/>
        <w:rPr>
          <w:bCs/>
        </w:rPr>
      </w:pPr>
    </w:p>
    <w:tbl>
      <w:tblPr>
        <w:tblW w:w="10012" w:type="dxa"/>
        <w:jc w:val="center"/>
        <w:tblLayout w:type="fixed"/>
        <w:tblCellMar>
          <w:left w:w="10" w:type="dxa"/>
          <w:right w:w="10" w:type="dxa"/>
        </w:tblCellMar>
        <w:tblLook w:val="0000" w:firstRow="0" w:lastRow="0" w:firstColumn="0" w:lastColumn="0" w:noHBand="0" w:noVBand="0"/>
      </w:tblPr>
      <w:tblGrid>
        <w:gridCol w:w="5043"/>
        <w:gridCol w:w="4969"/>
      </w:tblGrid>
      <w:tr w:rsidR="00055B0D" w:rsidRPr="00E87011" w14:paraId="6FF752EC" w14:textId="77777777" w:rsidTr="006A7541">
        <w:trPr>
          <w:trHeight w:val="454"/>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B18C9" w14:textId="77777777" w:rsidR="00055B0D" w:rsidRPr="00E87011" w:rsidRDefault="00055B0D" w:rsidP="006A7541">
            <w:pPr>
              <w:suppressAutoHyphens w:val="0"/>
              <w:autoSpaceDN/>
              <w:jc w:val="both"/>
              <w:textAlignment w:val="auto"/>
              <w:rPr>
                <w:i/>
                <w:lang w:eastAsia="lt-LT"/>
              </w:rPr>
            </w:pPr>
            <w:r w:rsidRPr="00E87011">
              <w:rPr>
                <w:lang w:eastAsia="lt-LT"/>
              </w:rPr>
              <w:t xml:space="preserve">Tiekėjo pavadinimas ir įm. kodas </w:t>
            </w:r>
            <w:r w:rsidRPr="00E87011">
              <w:rPr>
                <w:i/>
                <w:lang w:eastAsia="lt-LT"/>
              </w:rPr>
              <w:t xml:space="preserve">(jeigu dalyvauja ūkio subjektų grupė, surašomi visų narių pavadinimai ir įm. kodai: </w:t>
            </w:r>
          </w:p>
          <w:p w14:paraId="7A32AF95" w14:textId="77777777" w:rsidR="00055B0D" w:rsidRPr="00E87011" w:rsidRDefault="00055B0D" w:rsidP="006A7541">
            <w:pPr>
              <w:suppressAutoHyphens w:val="0"/>
              <w:autoSpaceDN/>
              <w:jc w:val="both"/>
              <w:textAlignment w:val="auto"/>
              <w:rPr>
                <w:i/>
                <w:lang w:eastAsia="lt-LT"/>
              </w:rPr>
            </w:pPr>
            <w:r w:rsidRPr="00E87011">
              <w:rPr>
                <w:i/>
                <w:lang w:eastAsia="lt-LT"/>
              </w:rPr>
              <w:t xml:space="preserve">Atsakingasis partneris: </w:t>
            </w:r>
          </w:p>
          <w:p w14:paraId="0586DBCC" w14:textId="77777777" w:rsidR="00055B0D" w:rsidRPr="00E87011" w:rsidRDefault="00055B0D" w:rsidP="006A7541">
            <w:pPr>
              <w:suppressAutoHyphens w:val="0"/>
              <w:autoSpaceDN/>
              <w:jc w:val="both"/>
              <w:textAlignment w:val="auto"/>
              <w:rPr>
                <w:i/>
                <w:lang w:eastAsia="lt-LT"/>
              </w:rPr>
            </w:pPr>
            <w:r w:rsidRPr="00E87011">
              <w:rPr>
                <w:i/>
                <w:lang w:eastAsia="lt-LT"/>
              </w:rPr>
              <w:t>Partneris Nr. 1:</w:t>
            </w:r>
          </w:p>
          <w:p w14:paraId="21AACD8B" w14:textId="77777777" w:rsidR="00055B0D" w:rsidRPr="00E87011" w:rsidRDefault="00055B0D" w:rsidP="006A7541">
            <w:pPr>
              <w:snapToGrid w:val="0"/>
              <w:jc w:val="both"/>
            </w:pPr>
            <w:r w:rsidRPr="00E87011">
              <w:rPr>
                <w:i/>
                <w:lang w:eastAsia="lt-LT"/>
              </w:rPr>
              <w:t>Partneris Nr. 2 ir t.t.:)</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C1C52" w14:textId="77777777" w:rsidR="00055B0D" w:rsidRPr="00E87011" w:rsidRDefault="00055B0D" w:rsidP="006A7541">
            <w:pPr>
              <w:jc w:val="both"/>
            </w:pPr>
          </w:p>
        </w:tc>
      </w:tr>
      <w:tr w:rsidR="00055B0D" w:rsidRPr="00E87011" w14:paraId="7B0E1A7B" w14:textId="77777777" w:rsidTr="006A7541">
        <w:trPr>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51F77" w14:textId="77777777" w:rsidR="00055B0D" w:rsidRPr="00E87011" w:rsidRDefault="00055B0D" w:rsidP="006A7541">
            <w:pPr>
              <w:snapToGrid w:val="0"/>
              <w:jc w:val="both"/>
            </w:pPr>
            <w:r w:rsidRPr="00E87011">
              <w:t xml:space="preserve">Tiekėjo adresas </w:t>
            </w:r>
            <w:r w:rsidRPr="00E87011">
              <w:rPr>
                <w:i/>
              </w:rPr>
              <w:t>/Jei dalyvauja ūkio subjektų grupė, surašomi visi dalyvių adresai/</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5229F" w14:textId="77777777" w:rsidR="00055B0D" w:rsidRPr="00E87011" w:rsidRDefault="00055B0D" w:rsidP="006A7541">
            <w:pPr>
              <w:jc w:val="both"/>
            </w:pPr>
          </w:p>
        </w:tc>
      </w:tr>
      <w:tr w:rsidR="00055B0D" w:rsidRPr="00E87011" w14:paraId="52B9D3C2" w14:textId="77777777" w:rsidTr="006A7541">
        <w:trPr>
          <w:trHeight w:hRule="exact" w:val="333"/>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AD006" w14:textId="77777777" w:rsidR="00055B0D" w:rsidRPr="00E87011" w:rsidRDefault="00055B0D" w:rsidP="006A7541">
            <w:pPr>
              <w:snapToGrid w:val="0"/>
              <w:jc w:val="both"/>
            </w:pPr>
            <w:r w:rsidRPr="00E87011">
              <w:t>Už pasiūlymą atsakingo asmens vardas, pavardė</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AB7363" w14:textId="77777777" w:rsidR="00055B0D" w:rsidRPr="00E87011" w:rsidRDefault="00055B0D" w:rsidP="006A7541">
            <w:pPr>
              <w:snapToGrid w:val="0"/>
              <w:jc w:val="both"/>
            </w:pPr>
          </w:p>
          <w:p w14:paraId="6E766472" w14:textId="77777777" w:rsidR="00055B0D" w:rsidRPr="00E87011" w:rsidRDefault="00055B0D" w:rsidP="006A7541">
            <w:pPr>
              <w:snapToGrid w:val="0"/>
              <w:jc w:val="both"/>
            </w:pPr>
          </w:p>
          <w:p w14:paraId="4EF84E31" w14:textId="77777777" w:rsidR="00055B0D" w:rsidRPr="00E87011" w:rsidRDefault="00055B0D" w:rsidP="006A7541">
            <w:pPr>
              <w:snapToGrid w:val="0"/>
              <w:jc w:val="both"/>
            </w:pPr>
          </w:p>
          <w:p w14:paraId="26DC937B" w14:textId="77777777" w:rsidR="00055B0D" w:rsidRPr="00E87011" w:rsidRDefault="00055B0D" w:rsidP="006A7541">
            <w:pPr>
              <w:snapToGrid w:val="0"/>
              <w:jc w:val="both"/>
            </w:pPr>
          </w:p>
          <w:p w14:paraId="77129BD0" w14:textId="77777777" w:rsidR="00055B0D" w:rsidRPr="00E87011" w:rsidRDefault="00055B0D" w:rsidP="006A7541">
            <w:pPr>
              <w:snapToGrid w:val="0"/>
              <w:jc w:val="both"/>
            </w:pPr>
          </w:p>
          <w:p w14:paraId="1FF07B5E" w14:textId="77777777" w:rsidR="00055B0D" w:rsidRPr="00E87011" w:rsidRDefault="00055B0D" w:rsidP="006A7541">
            <w:pPr>
              <w:snapToGrid w:val="0"/>
              <w:jc w:val="both"/>
            </w:pPr>
          </w:p>
          <w:p w14:paraId="67B981EA" w14:textId="77777777" w:rsidR="00055B0D" w:rsidRPr="00E87011" w:rsidRDefault="00055B0D" w:rsidP="006A7541">
            <w:pPr>
              <w:snapToGrid w:val="0"/>
              <w:jc w:val="both"/>
            </w:pPr>
          </w:p>
        </w:tc>
      </w:tr>
      <w:tr w:rsidR="00055B0D" w:rsidRPr="00E87011" w14:paraId="08307B15" w14:textId="77777777" w:rsidTr="006A7541">
        <w:trPr>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DACF1" w14:textId="77777777" w:rsidR="00055B0D" w:rsidRPr="00E87011" w:rsidRDefault="00055B0D" w:rsidP="006A7541">
            <w:pPr>
              <w:snapToGrid w:val="0"/>
              <w:jc w:val="both"/>
            </w:pPr>
            <w:r w:rsidRPr="00E87011">
              <w:t>Telefono numeris</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06FDE" w14:textId="77777777" w:rsidR="00055B0D" w:rsidRPr="00E87011" w:rsidRDefault="00055B0D" w:rsidP="006A7541">
            <w:pPr>
              <w:jc w:val="both"/>
            </w:pPr>
          </w:p>
        </w:tc>
      </w:tr>
      <w:tr w:rsidR="00055B0D" w:rsidRPr="00E87011" w14:paraId="63F834FE" w14:textId="77777777" w:rsidTr="006A7541">
        <w:trPr>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E8987" w14:textId="77777777" w:rsidR="00055B0D" w:rsidRPr="00E87011" w:rsidRDefault="00055B0D" w:rsidP="006A7541">
            <w:pPr>
              <w:snapToGrid w:val="0"/>
              <w:jc w:val="both"/>
            </w:pPr>
            <w:r w:rsidRPr="00E87011">
              <w:t>Fakso numeris</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EE306" w14:textId="77777777" w:rsidR="00055B0D" w:rsidRPr="00E87011" w:rsidRDefault="00055B0D" w:rsidP="006A7541">
            <w:pPr>
              <w:jc w:val="both"/>
            </w:pPr>
          </w:p>
        </w:tc>
      </w:tr>
      <w:tr w:rsidR="00055B0D" w:rsidRPr="00E87011" w14:paraId="7114C138" w14:textId="77777777" w:rsidTr="006A7541">
        <w:trPr>
          <w:trHeight w:val="293"/>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5EFFB" w14:textId="77777777" w:rsidR="00055B0D" w:rsidRPr="00E87011" w:rsidRDefault="00055B0D" w:rsidP="006A7541">
            <w:pPr>
              <w:snapToGrid w:val="0"/>
              <w:jc w:val="both"/>
            </w:pPr>
            <w:r w:rsidRPr="00E87011">
              <w:t>El. pašto adresas</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445C1" w14:textId="77777777" w:rsidR="00055B0D" w:rsidRPr="00E87011" w:rsidRDefault="00055B0D" w:rsidP="006A7541">
            <w:pPr>
              <w:jc w:val="both"/>
            </w:pPr>
          </w:p>
        </w:tc>
      </w:tr>
    </w:tbl>
    <w:p w14:paraId="444585D1" w14:textId="77777777" w:rsidR="00055B0D" w:rsidRPr="00E87011" w:rsidRDefault="00055B0D" w:rsidP="00055B0D">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eastAsia="Lucida Sans Unicode"/>
          <w:color w:val="000000"/>
          <w:kern w:val="3"/>
          <w:lang w:eastAsia="hi-IN" w:bidi="hi-IN"/>
        </w:rPr>
      </w:pPr>
      <w:r w:rsidRPr="00E87011">
        <w:rPr>
          <w:rFonts w:eastAsia="Lucida Sans Unicode"/>
          <w:color w:val="000000"/>
          <w:kern w:val="3"/>
          <w:lang w:eastAsia="hi-IN" w:bidi="hi-IN"/>
        </w:rPr>
        <w:tab/>
        <w:t>Šiuo pasiūlymu pažymime, kad sutinkame su visais viešojo pirkimo dokumentais, nustatytais:</w:t>
      </w:r>
    </w:p>
    <w:p w14:paraId="3A2B8229" w14:textId="77777777" w:rsidR="00055B0D" w:rsidRPr="00E87011" w:rsidRDefault="00055B0D" w:rsidP="00055B0D">
      <w:pPr>
        <w:numPr>
          <w:ilvl w:val="0"/>
          <w:numId w:val="10"/>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567" w:hanging="425"/>
        <w:rPr>
          <w:rFonts w:eastAsia="Lucida Sans Unicode"/>
          <w:color w:val="000000"/>
          <w:kern w:val="3"/>
          <w:lang w:eastAsia="hi-IN" w:bidi="hi-IN"/>
        </w:rPr>
      </w:pPr>
      <w:r w:rsidRPr="00E87011">
        <w:rPr>
          <w:rFonts w:eastAsia="Lucida Sans Unicode"/>
          <w:color w:val="000000"/>
          <w:kern w:val="3"/>
          <w:lang w:eastAsia="hi-IN" w:bidi="hi-IN"/>
        </w:rPr>
        <w:t>mažos vertės pirkimo skelbiamos apklausos skelbime, paskelbtame Viešųjų  pirkimų įstatymo nustatyta tvarka;</w:t>
      </w:r>
    </w:p>
    <w:p w14:paraId="322D3391" w14:textId="77777777" w:rsidR="00055B0D" w:rsidRPr="00E87011" w:rsidRDefault="00055B0D" w:rsidP="00055B0D">
      <w:pPr>
        <w:numPr>
          <w:ilvl w:val="0"/>
          <w:numId w:val="10"/>
        </w:numPr>
        <w:tabs>
          <w:tab w:val="left" w:pos="-1407"/>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567" w:hanging="425"/>
        <w:jc w:val="both"/>
        <w:rPr>
          <w:rFonts w:eastAsia="Lucida Sans Unicode"/>
          <w:color w:val="000000"/>
          <w:kern w:val="3"/>
          <w:lang w:eastAsia="hi-IN" w:bidi="hi-IN"/>
        </w:rPr>
      </w:pPr>
      <w:r w:rsidRPr="00E87011">
        <w:rPr>
          <w:rFonts w:eastAsia="Lucida Sans Unicode"/>
          <w:color w:val="000000"/>
          <w:kern w:val="3"/>
          <w:lang w:eastAsia="hi-IN" w:bidi="hi-IN"/>
        </w:rPr>
        <w:t xml:space="preserve">kituose pirkimo dokumentuose (jų paaiškinimuose, </w:t>
      </w:r>
      <w:proofErr w:type="spellStart"/>
      <w:r w:rsidRPr="00E87011">
        <w:rPr>
          <w:rFonts w:eastAsia="Lucida Sans Unicode"/>
          <w:color w:val="000000"/>
          <w:kern w:val="3"/>
          <w:lang w:eastAsia="hi-IN" w:bidi="hi-IN"/>
        </w:rPr>
        <w:t>papildymuose</w:t>
      </w:r>
      <w:proofErr w:type="spellEnd"/>
      <w:r w:rsidRPr="00E87011">
        <w:rPr>
          <w:rFonts w:eastAsia="Lucida Sans Unicode"/>
          <w:color w:val="000000"/>
          <w:kern w:val="3"/>
          <w:lang w:eastAsia="hi-IN" w:bidi="hi-IN"/>
        </w:rPr>
        <w:t>).</w:t>
      </w:r>
    </w:p>
    <w:p w14:paraId="0B1FFEE5" w14:textId="77777777" w:rsidR="00055B0D" w:rsidRPr="00E87011" w:rsidRDefault="00055B0D" w:rsidP="00055B0D">
      <w:pPr>
        <w:tabs>
          <w:tab w:val="left" w:leader="underscore" w:pos="6293"/>
          <w:tab w:val="left" w:leader="underscore" w:pos="8453"/>
        </w:tabs>
        <w:ind w:firstLine="709"/>
        <w:jc w:val="both"/>
        <w:rPr>
          <w:b/>
          <w:bCs/>
          <w:color w:val="000000"/>
        </w:rPr>
      </w:pPr>
      <w:r w:rsidRPr="00E87011">
        <w:rPr>
          <w:b/>
          <w:bCs/>
          <w:color w:val="000000"/>
        </w:rPr>
        <w:t>Taip pat mes patvirtiname, kad visa pasiūlyme pateikta informacija yra teisinga, atitinka tikrovę ir apima viską, ko reikia visiškam ir tinkamam sutarties vykdymui.</w:t>
      </w:r>
    </w:p>
    <w:p w14:paraId="65825A07" w14:textId="77777777" w:rsidR="00055B0D" w:rsidRPr="00E87011" w:rsidRDefault="00055B0D" w:rsidP="00055B0D">
      <w:pPr>
        <w:suppressAutoHyphens w:val="0"/>
        <w:autoSpaceDN/>
        <w:ind w:firstLine="709"/>
        <w:jc w:val="both"/>
        <w:textAlignment w:val="auto"/>
        <w:rPr>
          <w:b/>
          <w:lang w:eastAsia="lt-LT"/>
        </w:rPr>
      </w:pPr>
      <w:r w:rsidRPr="00E87011">
        <w:rPr>
          <w:b/>
          <w:lang w:eastAsia="lt-LT"/>
        </w:rPr>
        <w:t>Mes siūlome šias paslaugas:</w:t>
      </w:r>
    </w:p>
    <w:tbl>
      <w:tblPr>
        <w:tblW w:w="9668" w:type="dxa"/>
        <w:tblInd w:w="-34" w:type="dxa"/>
        <w:tblLayout w:type="fixed"/>
        <w:tblCellMar>
          <w:left w:w="10" w:type="dxa"/>
          <w:right w:w="10" w:type="dxa"/>
        </w:tblCellMar>
        <w:tblLook w:val="04A0" w:firstRow="1" w:lastRow="0" w:firstColumn="1" w:lastColumn="0" w:noHBand="0" w:noVBand="1"/>
      </w:tblPr>
      <w:tblGrid>
        <w:gridCol w:w="988"/>
        <w:gridCol w:w="6242"/>
        <w:gridCol w:w="2438"/>
      </w:tblGrid>
      <w:tr w:rsidR="00055B0D" w:rsidRPr="000364F0" w14:paraId="6D6A87F2"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49948" w14:textId="77777777" w:rsidR="00055B0D" w:rsidRPr="000364F0" w:rsidRDefault="00055B0D" w:rsidP="006A7541">
            <w:pPr>
              <w:widowControl w:val="0"/>
              <w:autoSpaceDE w:val="0"/>
              <w:spacing w:line="276" w:lineRule="auto"/>
              <w:ind w:right="-108"/>
              <w:jc w:val="center"/>
              <w:textAlignment w:val="auto"/>
              <w:rPr>
                <w:b/>
                <w:lang w:eastAsia="lt-LT"/>
              </w:rPr>
            </w:pPr>
            <w:r w:rsidRPr="000364F0">
              <w:rPr>
                <w:b/>
                <w:lang w:eastAsia="lt-LT"/>
              </w:rPr>
              <w:t>Eil. Nr.</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937B9" w14:textId="77777777" w:rsidR="00055B0D" w:rsidRPr="000364F0" w:rsidRDefault="00055B0D" w:rsidP="006A7541">
            <w:pPr>
              <w:widowControl w:val="0"/>
              <w:autoSpaceDE w:val="0"/>
              <w:spacing w:line="276" w:lineRule="auto"/>
              <w:jc w:val="center"/>
              <w:textAlignment w:val="auto"/>
              <w:rPr>
                <w:b/>
                <w:lang w:eastAsia="lt-LT"/>
              </w:rPr>
            </w:pPr>
            <w:r w:rsidRPr="000364F0">
              <w:rPr>
                <w:b/>
                <w:lang w:eastAsia="lt-LT"/>
              </w:rPr>
              <w:t>Pirkimo objektas</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B8282" w14:textId="77777777" w:rsidR="00055B0D" w:rsidRPr="000364F0" w:rsidRDefault="00055B0D" w:rsidP="006A7541">
            <w:pPr>
              <w:widowControl w:val="0"/>
              <w:autoSpaceDE w:val="0"/>
              <w:spacing w:line="276" w:lineRule="auto"/>
              <w:jc w:val="center"/>
              <w:textAlignment w:val="auto"/>
              <w:rPr>
                <w:b/>
                <w:lang w:eastAsia="lt-LT"/>
              </w:rPr>
            </w:pPr>
            <w:r>
              <w:rPr>
                <w:b/>
                <w:lang w:eastAsia="lt-LT"/>
              </w:rPr>
              <w:t>P</w:t>
            </w:r>
            <w:r w:rsidRPr="000364F0">
              <w:rPr>
                <w:b/>
                <w:lang w:eastAsia="lt-LT"/>
              </w:rPr>
              <w:t>asiūlymo kaina, EUR</w:t>
            </w:r>
          </w:p>
        </w:tc>
      </w:tr>
      <w:tr w:rsidR="00055B0D" w:rsidRPr="000364F0" w14:paraId="4F19706A"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E3D23" w14:textId="77777777" w:rsidR="00055B0D" w:rsidRPr="000364F0" w:rsidRDefault="00055B0D" w:rsidP="006A7541">
            <w:pPr>
              <w:widowControl w:val="0"/>
              <w:autoSpaceDE w:val="0"/>
              <w:spacing w:line="276" w:lineRule="auto"/>
              <w:ind w:right="-108"/>
              <w:jc w:val="center"/>
              <w:textAlignment w:val="auto"/>
              <w:rPr>
                <w:b/>
                <w:lang w:eastAsia="lt-LT"/>
              </w:rPr>
            </w:pPr>
            <w:r w:rsidRPr="000364F0">
              <w:rPr>
                <w:b/>
                <w:lang w:eastAsia="lt-LT"/>
              </w:rPr>
              <w:t xml:space="preserve">1. </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C22B0" w14:textId="77777777" w:rsidR="00055B0D" w:rsidRPr="000364F0" w:rsidRDefault="00055B0D" w:rsidP="006A7541">
            <w:pPr>
              <w:widowControl w:val="0"/>
              <w:autoSpaceDE w:val="0"/>
              <w:spacing w:line="276" w:lineRule="auto"/>
              <w:textAlignment w:val="auto"/>
              <w:rPr>
                <w:b/>
                <w:lang w:eastAsia="lt-LT"/>
              </w:rPr>
            </w:pPr>
            <w:r w:rsidRPr="000364F0">
              <w:rPr>
                <w:b/>
                <w:lang w:eastAsia="lt-LT"/>
              </w:rPr>
              <w:t>Bendrosios civilinės atsakomybės draudimo paslaugos</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B6B8A"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63498F79"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A5FD6" w14:textId="77777777" w:rsidR="00055B0D" w:rsidRPr="000364F0" w:rsidRDefault="00055B0D" w:rsidP="006A7541">
            <w:pPr>
              <w:widowControl w:val="0"/>
              <w:autoSpaceDE w:val="0"/>
              <w:spacing w:line="276" w:lineRule="auto"/>
              <w:ind w:right="-108"/>
              <w:jc w:val="center"/>
              <w:textAlignment w:val="auto"/>
              <w:rPr>
                <w:b/>
                <w:lang w:eastAsia="lt-LT"/>
              </w:rPr>
            </w:pPr>
            <w:r>
              <w:rPr>
                <w:b/>
                <w:lang w:eastAsia="lt-LT"/>
              </w:rPr>
              <w:t>2.</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B599A" w14:textId="77777777" w:rsidR="00055B0D" w:rsidRPr="00E57A26" w:rsidRDefault="00055B0D" w:rsidP="006A7541">
            <w:pPr>
              <w:widowControl w:val="0"/>
              <w:autoSpaceDE w:val="0"/>
              <w:spacing w:line="276" w:lineRule="auto"/>
              <w:textAlignment w:val="auto"/>
              <w:rPr>
                <w:b/>
                <w:lang w:eastAsia="lt-LT"/>
              </w:rPr>
            </w:pPr>
            <w:r w:rsidRPr="00E57A26">
              <w:rPr>
                <w:b/>
                <w:lang w:eastAsia="lt-LT"/>
              </w:rPr>
              <w:t>Mobilių įrenginių (mobilios technikos) draudimas</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94003"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0D30B98D"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213BD" w14:textId="77777777" w:rsidR="00055B0D" w:rsidRDefault="00055B0D" w:rsidP="006A7541">
            <w:pPr>
              <w:widowControl w:val="0"/>
              <w:autoSpaceDE w:val="0"/>
              <w:spacing w:line="276" w:lineRule="auto"/>
              <w:ind w:right="-108"/>
              <w:jc w:val="center"/>
              <w:textAlignment w:val="auto"/>
              <w:rPr>
                <w:b/>
                <w:lang w:eastAsia="lt-LT"/>
              </w:rPr>
            </w:pPr>
            <w:r>
              <w:rPr>
                <w:b/>
                <w:lang w:eastAsia="lt-LT"/>
              </w:rPr>
              <w:t>3.</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BFA07" w14:textId="77777777" w:rsidR="00055B0D" w:rsidRPr="00E57A26" w:rsidRDefault="00055B0D" w:rsidP="006A7541">
            <w:pPr>
              <w:widowControl w:val="0"/>
              <w:autoSpaceDE w:val="0"/>
              <w:spacing w:line="276" w:lineRule="auto"/>
              <w:textAlignment w:val="auto"/>
              <w:rPr>
                <w:b/>
                <w:lang w:eastAsia="lt-LT"/>
              </w:rPr>
            </w:pPr>
            <w:r w:rsidRPr="00E57A26">
              <w:rPr>
                <w:b/>
                <w:lang w:eastAsia="lt-LT"/>
              </w:rPr>
              <w:t>Transporto priemonių valdytojų civilinės atsakomybės privalomojo draudimo paslaugos</w:t>
            </w:r>
            <w:r>
              <w:rPr>
                <w:b/>
                <w:lang w:eastAsia="lt-LT"/>
              </w:rPr>
              <w:t>:</w:t>
            </w:r>
            <w:r w:rsidRPr="00E57A26">
              <w:rPr>
                <w:b/>
                <w:lang w:eastAsia="lt-LT"/>
              </w:rPr>
              <w:t xml:space="preserve"> </w:t>
            </w:r>
          </w:p>
        </w:tc>
        <w:tc>
          <w:tcPr>
            <w:tcW w:w="2438"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tcMar>
              <w:top w:w="0" w:type="dxa"/>
              <w:left w:w="108" w:type="dxa"/>
              <w:bottom w:w="0" w:type="dxa"/>
              <w:right w:w="108" w:type="dxa"/>
            </w:tcMar>
          </w:tcPr>
          <w:p w14:paraId="7D039324"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5D41746B"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B183D" w14:textId="77777777" w:rsidR="00055B0D" w:rsidRPr="00E57A26" w:rsidRDefault="00055B0D" w:rsidP="006A7541">
            <w:pPr>
              <w:widowControl w:val="0"/>
              <w:autoSpaceDE w:val="0"/>
              <w:spacing w:line="276" w:lineRule="auto"/>
              <w:ind w:right="-108"/>
              <w:jc w:val="center"/>
              <w:textAlignment w:val="auto"/>
              <w:rPr>
                <w:i/>
                <w:lang w:eastAsia="lt-LT"/>
              </w:rPr>
            </w:pPr>
            <w:r w:rsidRPr="00E57A26">
              <w:rPr>
                <w:i/>
                <w:lang w:eastAsia="lt-LT"/>
              </w:rPr>
              <w:t>3.1.</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D909C" w14:textId="77777777" w:rsidR="00055B0D" w:rsidRPr="00E57A26" w:rsidRDefault="00055B0D" w:rsidP="006A7541">
            <w:pPr>
              <w:suppressAutoHyphens w:val="0"/>
              <w:autoSpaceDN/>
              <w:textAlignment w:val="auto"/>
              <w:rPr>
                <w:rFonts w:eastAsia="BatangChe"/>
                <w:i/>
                <w:lang w:eastAsia="lt-LT"/>
              </w:rPr>
            </w:pPr>
            <w:r w:rsidRPr="00E57A26">
              <w:rPr>
                <w:rFonts w:eastAsia="BatangChe"/>
                <w:i/>
                <w:lang w:eastAsia="lt-LT"/>
              </w:rPr>
              <w:t>Lengvasis automobilis</w:t>
            </w:r>
          </w:p>
          <w:p w14:paraId="2CD19035" w14:textId="77777777" w:rsidR="00055B0D" w:rsidRPr="00E57A26" w:rsidRDefault="00055B0D" w:rsidP="006A7541">
            <w:pPr>
              <w:suppressAutoHyphens w:val="0"/>
              <w:autoSpaceDN/>
              <w:ind w:left="317"/>
              <w:textAlignment w:val="auto"/>
              <w:rPr>
                <w:i/>
                <w:lang w:eastAsia="lt-LT"/>
              </w:rPr>
            </w:pP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60B6E"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34585AFB"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C17A5" w14:textId="77777777" w:rsidR="00055B0D" w:rsidRPr="00E57A26" w:rsidRDefault="00055B0D" w:rsidP="006A7541">
            <w:pPr>
              <w:widowControl w:val="0"/>
              <w:autoSpaceDE w:val="0"/>
              <w:spacing w:line="276" w:lineRule="auto"/>
              <w:ind w:right="-108"/>
              <w:jc w:val="center"/>
              <w:textAlignment w:val="auto"/>
              <w:rPr>
                <w:i/>
                <w:lang w:eastAsia="lt-LT"/>
              </w:rPr>
            </w:pPr>
            <w:r w:rsidRPr="00E57A26">
              <w:rPr>
                <w:i/>
                <w:lang w:eastAsia="lt-LT"/>
              </w:rPr>
              <w:t>3.2.</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3E88F" w14:textId="77777777" w:rsidR="00055B0D" w:rsidRPr="00E57A26" w:rsidRDefault="00055B0D" w:rsidP="006A7541">
            <w:pPr>
              <w:widowControl w:val="0"/>
              <w:autoSpaceDE w:val="0"/>
              <w:spacing w:line="276" w:lineRule="auto"/>
              <w:textAlignment w:val="auto"/>
              <w:rPr>
                <w:i/>
                <w:lang w:eastAsia="lt-LT"/>
              </w:rPr>
            </w:pPr>
            <w:r w:rsidRPr="00E57A26">
              <w:rPr>
                <w:i/>
                <w:lang w:eastAsia="lt-LT"/>
              </w:rPr>
              <w:t>Krovininis automobilis iki 3,5 t.</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DAB11"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76258D07"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724AD" w14:textId="77777777" w:rsidR="00055B0D" w:rsidRPr="00E57A26" w:rsidRDefault="00055B0D" w:rsidP="006A7541">
            <w:pPr>
              <w:widowControl w:val="0"/>
              <w:autoSpaceDE w:val="0"/>
              <w:spacing w:line="276" w:lineRule="auto"/>
              <w:ind w:right="-108"/>
              <w:jc w:val="center"/>
              <w:textAlignment w:val="auto"/>
              <w:rPr>
                <w:i/>
                <w:lang w:eastAsia="lt-LT"/>
              </w:rPr>
            </w:pPr>
            <w:r w:rsidRPr="00E57A26">
              <w:rPr>
                <w:i/>
                <w:lang w:eastAsia="lt-LT"/>
              </w:rPr>
              <w:t>3.3.</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6E45A" w14:textId="77777777" w:rsidR="00055B0D" w:rsidRPr="00E57A26" w:rsidRDefault="00055B0D" w:rsidP="006A7541">
            <w:pPr>
              <w:widowControl w:val="0"/>
              <w:autoSpaceDE w:val="0"/>
              <w:spacing w:line="276" w:lineRule="auto"/>
              <w:textAlignment w:val="auto"/>
              <w:rPr>
                <w:i/>
                <w:lang w:eastAsia="lt-LT"/>
              </w:rPr>
            </w:pPr>
            <w:r w:rsidRPr="00E57A26">
              <w:rPr>
                <w:i/>
                <w:lang w:eastAsia="lt-LT"/>
              </w:rPr>
              <w:t>Krovininis automobilis nuo 3,5 t. iki 12 t.</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332EE"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43EFE282"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04B11" w14:textId="77777777" w:rsidR="00055B0D" w:rsidRPr="00E57A26" w:rsidRDefault="00055B0D" w:rsidP="006A7541">
            <w:pPr>
              <w:widowControl w:val="0"/>
              <w:autoSpaceDE w:val="0"/>
              <w:spacing w:line="276" w:lineRule="auto"/>
              <w:ind w:right="-108"/>
              <w:jc w:val="center"/>
              <w:textAlignment w:val="auto"/>
              <w:rPr>
                <w:i/>
                <w:lang w:eastAsia="lt-LT"/>
              </w:rPr>
            </w:pPr>
            <w:r w:rsidRPr="00E57A26">
              <w:rPr>
                <w:i/>
                <w:lang w:eastAsia="lt-LT"/>
              </w:rPr>
              <w:t>3.4.</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C9907" w14:textId="77777777" w:rsidR="00055B0D" w:rsidRPr="00E57A26" w:rsidRDefault="00055B0D" w:rsidP="006A7541">
            <w:pPr>
              <w:widowControl w:val="0"/>
              <w:autoSpaceDE w:val="0"/>
              <w:spacing w:line="276" w:lineRule="auto"/>
              <w:textAlignment w:val="auto"/>
              <w:rPr>
                <w:i/>
                <w:lang w:eastAsia="lt-LT"/>
              </w:rPr>
            </w:pPr>
            <w:r w:rsidRPr="00E57A26">
              <w:rPr>
                <w:i/>
                <w:lang w:eastAsia="lt-LT"/>
              </w:rPr>
              <w:t xml:space="preserve">Krovininis automobilis </w:t>
            </w:r>
            <w:r>
              <w:rPr>
                <w:i/>
                <w:lang w:eastAsia="lt-LT"/>
              </w:rPr>
              <w:t>virš</w:t>
            </w:r>
            <w:r w:rsidRPr="00E57A26">
              <w:rPr>
                <w:i/>
                <w:lang w:eastAsia="lt-LT"/>
              </w:rPr>
              <w:t xml:space="preserve"> 12 t.</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770D2"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279E4CED"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1743C" w14:textId="77777777" w:rsidR="00055B0D" w:rsidRPr="00E57A26" w:rsidRDefault="00055B0D" w:rsidP="006A7541">
            <w:pPr>
              <w:widowControl w:val="0"/>
              <w:autoSpaceDE w:val="0"/>
              <w:spacing w:line="276" w:lineRule="auto"/>
              <w:ind w:right="-108"/>
              <w:jc w:val="center"/>
              <w:textAlignment w:val="auto"/>
              <w:rPr>
                <w:i/>
                <w:lang w:eastAsia="lt-LT"/>
              </w:rPr>
            </w:pPr>
            <w:r w:rsidRPr="00E57A26">
              <w:rPr>
                <w:i/>
                <w:lang w:eastAsia="lt-LT"/>
              </w:rPr>
              <w:t>3.5.</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507EC" w14:textId="77777777" w:rsidR="00055B0D" w:rsidRPr="00E57A26" w:rsidRDefault="00055B0D" w:rsidP="006A7541">
            <w:pPr>
              <w:widowControl w:val="0"/>
              <w:autoSpaceDE w:val="0"/>
              <w:spacing w:line="276" w:lineRule="auto"/>
              <w:textAlignment w:val="auto"/>
              <w:rPr>
                <w:i/>
                <w:lang w:eastAsia="lt-LT"/>
              </w:rPr>
            </w:pPr>
            <w:r w:rsidRPr="00E57A26">
              <w:rPr>
                <w:i/>
                <w:lang w:eastAsia="lt-LT"/>
              </w:rPr>
              <w:t xml:space="preserve">Traktoriaus ir /ar lengvojo automobilio priekaba </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DD8AE"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3D21045E"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9DF09" w14:textId="77777777" w:rsidR="00055B0D" w:rsidRPr="00E57A26" w:rsidRDefault="00055B0D" w:rsidP="006A7541">
            <w:pPr>
              <w:widowControl w:val="0"/>
              <w:autoSpaceDE w:val="0"/>
              <w:spacing w:line="276" w:lineRule="auto"/>
              <w:ind w:right="-108"/>
              <w:jc w:val="center"/>
              <w:textAlignment w:val="auto"/>
              <w:rPr>
                <w:i/>
                <w:lang w:eastAsia="lt-LT"/>
              </w:rPr>
            </w:pPr>
            <w:r w:rsidRPr="00E57A26">
              <w:rPr>
                <w:i/>
                <w:lang w:eastAsia="lt-LT"/>
              </w:rPr>
              <w:t>3.6.</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E4C49" w14:textId="77777777" w:rsidR="00055B0D" w:rsidRPr="00E57A26" w:rsidRDefault="00055B0D" w:rsidP="006A7541">
            <w:pPr>
              <w:widowControl w:val="0"/>
              <w:autoSpaceDE w:val="0"/>
              <w:spacing w:line="276" w:lineRule="auto"/>
              <w:textAlignment w:val="auto"/>
              <w:rPr>
                <w:i/>
                <w:lang w:eastAsia="lt-LT"/>
              </w:rPr>
            </w:pPr>
            <w:r w:rsidRPr="00E57A26">
              <w:rPr>
                <w:i/>
                <w:lang w:eastAsia="lt-LT"/>
              </w:rPr>
              <w:t>Krovininio automobilio priekaba</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17BA4"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55FD819B"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1500F" w14:textId="77777777" w:rsidR="00055B0D" w:rsidRPr="00E57A26" w:rsidRDefault="00055B0D" w:rsidP="006A7541">
            <w:pPr>
              <w:widowControl w:val="0"/>
              <w:autoSpaceDE w:val="0"/>
              <w:spacing w:line="276" w:lineRule="auto"/>
              <w:ind w:right="-108"/>
              <w:jc w:val="center"/>
              <w:textAlignment w:val="auto"/>
              <w:rPr>
                <w:i/>
                <w:lang w:eastAsia="lt-LT"/>
              </w:rPr>
            </w:pPr>
            <w:r>
              <w:rPr>
                <w:i/>
                <w:lang w:eastAsia="lt-LT"/>
              </w:rPr>
              <w:t>3.7.</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914FB" w14:textId="77777777" w:rsidR="00055B0D" w:rsidRPr="00E57A26" w:rsidRDefault="00055B0D" w:rsidP="006A7541">
            <w:pPr>
              <w:widowControl w:val="0"/>
              <w:autoSpaceDE w:val="0"/>
              <w:spacing w:line="276" w:lineRule="auto"/>
              <w:textAlignment w:val="auto"/>
              <w:rPr>
                <w:i/>
                <w:lang w:eastAsia="lt-LT"/>
              </w:rPr>
            </w:pPr>
            <w:r w:rsidRPr="00E57A26">
              <w:rPr>
                <w:i/>
                <w:lang w:eastAsia="lt-LT"/>
              </w:rPr>
              <w:t xml:space="preserve">Traktorius ir/ar savaeigis </w:t>
            </w:r>
            <w:r>
              <w:rPr>
                <w:i/>
                <w:lang w:eastAsia="lt-LT"/>
              </w:rPr>
              <w:t>mechanizmas</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6D09A"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15665851"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1F318" w14:textId="77777777" w:rsidR="00055B0D" w:rsidRPr="00E57A26" w:rsidRDefault="00055B0D" w:rsidP="006A7541">
            <w:pPr>
              <w:widowControl w:val="0"/>
              <w:autoSpaceDE w:val="0"/>
              <w:spacing w:line="276" w:lineRule="auto"/>
              <w:ind w:right="-108"/>
              <w:jc w:val="center"/>
              <w:textAlignment w:val="auto"/>
              <w:rPr>
                <w:b/>
                <w:i/>
                <w:lang w:eastAsia="lt-LT"/>
              </w:rPr>
            </w:pPr>
            <w:r w:rsidRPr="00E57A26">
              <w:rPr>
                <w:b/>
                <w:i/>
                <w:lang w:eastAsia="lt-LT"/>
              </w:rPr>
              <w:t>3.</w:t>
            </w:r>
            <w:r>
              <w:rPr>
                <w:b/>
                <w:i/>
                <w:lang w:eastAsia="lt-LT"/>
              </w:rPr>
              <w:t>8</w:t>
            </w:r>
            <w:r w:rsidRPr="00E57A26">
              <w:rPr>
                <w:b/>
                <w:i/>
                <w:lang w:eastAsia="lt-LT"/>
              </w:rPr>
              <w:t>.</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7CD1D" w14:textId="77777777" w:rsidR="00055B0D" w:rsidRPr="00E57A26" w:rsidRDefault="00055B0D" w:rsidP="006A7541">
            <w:pPr>
              <w:widowControl w:val="0"/>
              <w:autoSpaceDE w:val="0"/>
              <w:spacing w:line="276" w:lineRule="auto"/>
              <w:textAlignment w:val="auto"/>
              <w:rPr>
                <w:b/>
                <w:i/>
                <w:lang w:eastAsia="lt-LT"/>
              </w:rPr>
            </w:pPr>
            <w:r w:rsidRPr="00E57A26">
              <w:rPr>
                <w:b/>
                <w:i/>
                <w:lang w:eastAsia="lt-LT"/>
              </w:rPr>
              <w:t>Bendra draudimo įmoka visoms transporto priemonėms:</w:t>
            </w:r>
          </w:p>
          <w:p w14:paraId="4F44B2DE" w14:textId="77777777" w:rsidR="00055B0D" w:rsidRPr="00037185" w:rsidRDefault="00055B0D" w:rsidP="006A7541">
            <w:pPr>
              <w:widowControl w:val="0"/>
              <w:autoSpaceDE w:val="0"/>
              <w:spacing w:line="276" w:lineRule="auto"/>
              <w:textAlignment w:val="auto"/>
              <w:rPr>
                <w:sz w:val="20"/>
                <w:szCs w:val="20"/>
                <w:lang w:eastAsia="lt-LT"/>
              </w:rPr>
            </w:pPr>
            <w:r w:rsidRPr="00037185">
              <w:rPr>
                <w:sz w:val="20"/>
                <w:szCs w:val="20"/>
                <w:lang w:eastAsia="lt-LT"/>
              </w:rPr>
              <w:t>(dauginama iš transporto priemonių skaičiaus, pagal kategoriją)</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EC69E"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51C0D411"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6E8C1" w14:textId="77777777" w:rsidR="00055B0D" w:rsidRPr="00E57A26" w:rsidRDefault="00055B0D" w:rsidP="006A7541">
            <w:pPr>
              <w:widowControl w:val="0"/>
              <w:autoSpaceDE w:val="0"/>
              <w:spacing w:line="276" w:lineRule="auto"/>
              <w:ind w:right="-108" w:firstLine="60"/>
              <w:textAlignment w:val="auto"/>
              <w:rPr>
                <w:b/>
                <w:lang w:eastAsia="lt-LT"/>
              </w:rPr>
            </w:pPr>
            <w:r>
              <w:rPr>
                <w:b/>
                <w:lang w:eastAsia="lt-LT"/>
              </w:rPr>
              <w:t>4.</w:t>
            </w: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BF8F9" w14:textId="77777777" w:rsidR="00055B0D" w:rsidRPr="00E57A26" w:rsidRDefault="00055B0D" w:rsidP="006A7541">
            <w:pPr>
              <w:widowControl w:val="0"/>
              <w:autoSpaceDE w:val="0"/>
              <w:spacing w:line="276" w:lineRule="auto"/>
              <w:textAlignment w:val="auto"/>
              <w:rPr>
                <w:b/>
                <w:lang w:eastAsia="lt-LT"/>
              </w:rPr>
            </w:pPr>
            <w:proofErr w:type="spellStart"/>
            <w:r w:rsidRPr="00E57A26">
              <w:rPr>
                <w:rFonts w:eastAsia="BatangChe"/>
                <w:b/>
                <w:lang w:eastAsia="lt-LT"/>
              </w:rPr>
              <w:t>Kasko</w:t>
            </w:r>
            <w:proofErr w:type="spellEnd"/>
            <w:r w:rsidRPr="00E57A26">
              <w:rPr>
                <w:rFonts w:eastAsia="BatangChe"/>
                <w:b/>
                <w:lang w:eastAsia="lt-LT"/>
              </w:rPr>
              <w:t xml:space="preserve"> draudimo paslaugos</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B3F86" w14:textId="77777777" w:rsidR="00055B0D" w:rsidRPr="000364F0" w:rsidRDefault="00055B0D" w:rsidP="006A7541">
            <w:pPr>
              <w:widowControl w:val="0"/>
              <w:autoSpaceDE w:val="0"/>
              <w:spacing w:line="276" w:lineRule="auto"/>
              <w:jc w:val="center"/>
              <w:textAlignment w:val="auto"/>
              <w:rPr>
                <w:b/>
                <w:lang w:eastAsia="lt-LT"/>
              </w:rPr>
            </w:pPr>
          </w:p>
        </w:tc>
      </w:tr>
      <w:tr w:rsidR="00055B0D" w:rsidRPr="000364F0" w14:paraId="7253AD72" w14:textId="77777777" w:rsidTr="006A7541">
        <w:trPr>
          <w:trHeight w:val="102"/>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46897" w14:textId="77777777" w:rsidR="00055B0D" w:rsidRDefault="00055B0D" w:rsidP="006A7541">
            <w:pPr>
              <w:widowControl w:val="0"/>
              <w:autoSpaceDE w:val="0"/>
              <w:spacing w:line="276" w:lineRule="auto"/>
              <w:ind w:right="-108" w:firstLine="60"/>
              <w:textAlignment w:val="auto"/>
              <w:rPr>
                <w:b/>
                <w:lang w:eastAsia="lt-LT"/>
              </w:rPr>
            </w:pPr>
          </w:p>
          <w:p w14:paraId="717D4F94" w14:textId="77777777" w:rsidR="00055B0D" w:rsidRDefault="00055B0D" w:rsidP="006A7541">
            <w:pPr>
              <w:widowControl w:val="0"/>
              <w:autoSpaceDE w:val="0"/>
              <w:spacing w:line="276" w:lineRule="auto"/>
              <w:ind w:right="-108" w:firstLine="60"/>
              <w:textAlignment w:val="auto"/>
              <w:rPr>
                <w:b/>
                <w:lang w:eastAsia="lt-LT"/>
              </w:rPr>
            </w:pPr>
          </w:p>
          <w:p w14:paraId="6F62E22A" w14:textId="77777777" w:rsidR="00055B0D" w:rsidRDefault="00055B0D" w:rsidP="006A7541">
            <w:pPr>
              <w:widowControl w:val="0"/>
              <w:autoSpaceDE w:val="0"/>
              <w:spacing w:line="276" w:lineRule="auto"/>
              <w:ind w:right="-108" w:firstLine="60"/>
              <w:textAlignment w:val="auto"/>
              <w:rPr>
                <w:b/>
                <w:lang w:eastAsia="lt-LT"/>
              </w:rPr>
            </w:pPr>
          </w:p>
        </w:tc>
        <w:tc>
          <w:tcPr>
            <w:tcW w:w="6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B59C6" w14:textId="77777777" w:rsidR="00055B0D" w:rsidRPr="00E57A26" w:rsidRDefault="00055B0D" w:rsidP="006A7541">
            <w:pPr>
              <w:widowControl w:val="0"/>
              <w:autoSpaceDE w:val="0"/>
              <w:spacing w:line="276" w:lineRule="auto"/>
              <w:textAlignment w:val="auto"/>
              <w:rPr>
                <w:rFonts w:eastAsia="BatangChe"/>
                <w:b/>
                <w:lang w:eastAsia="lt-LT"/>
              </w:rPr>
            </w:pPr>
            <w:r>
              <w:rPr>
                <w:rFonts w:eastAsia="BatangChe"/>
                <w:b/>
                <w:lang w:eastAsia="lt-LT"/>
              </w:rPr>
              <w:t xml:space="preserve">Bendra pasiūlymo kaina </w:t>
            </w:r>
            <w:r w:rsidRPr="00194EF1">
              <w:rPr>
                <w:rFonts w:eastAsia="BatangChe"/>
                <w:sz w:val="20"/>
                <w:szCs w:val="20"/>
                <w:lang w:eastAsia="lt-LT"/>
              </w:rPr>
              <w:t>(1</w:t>
            </w:r>
            <w:r>
              <w:rPr>
                <w:rFonts w:eastAsia="BatangChe"/>
                <w:sz w:val="20"/>
                <w:szCs w:val="20"/>
                <w:lang w:eastAsia="lt-LT"/>
              </w:rPr>
              <w:t>+2+3.8+4 eilučių suma)</w:t>
            </w:r>
            <w:r>
              <w:rPr>
                <w:rFonts w:eastAsia="BatangChe"/>
                <w:b/>
                <w:lang w:eastAsia="lt-LT"/>
              </w:rPr>
              <w:t xml:space="preserve">, </w:t>
            </w:r>
            <w:proofErr w:type="spellStart"/>
            <w:r>
              <w:rPr>
                <w:rFonts w:eastAsia="BatangChe"/>
                <w:b/>
                <w:lang w:eastAsia="lt-LT"/>
              </w:rPr>
              <w:t>Eur</w:t>
            </w:r>
            <w:proofErr w:type="spellEnd"/>
            <w:r>
              <w:rPr>
                <w:rFonts w:eastAsia="BatangChe"/>
                <w:b/>
                <w:lang w:eastAsia="lt-LT"/>
              </w:rPr>
              <w:t xml:space="preserve">: </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FC5CA" w14:textId="77777777" w:rsidR="00055B0D" w:rsidRPr="000364F0" w:rsidRDefault="00055B0D" w:rsidP="006A7541">
            <w:pPr>
              <w:widowControl w:val="0"/>
              <w:autoSpaceDE w:val="0"/>
              <w:spacing w:line="276" w:lineRule="auto"/>
              <w:jc w:val="center"/>
              <w:textAlignment w:val="auto"/>
              <w:rPr>
                <w:b/>
                <w:lang w:eastAsia="lt-LT"/>
              </w:rPr>
            </w:pPr>
          </w:p>
        </w:tc>
      </w:tr>
    </w:tbl>
    <w:p w14:paraId="0F31F12B" w14:textId="77777777" w:rsidR="00055B0D" w:rsidRDefault="00055B0D" w:rsidP="00055B0D">
      <w:pPr>
        <w:tabs>
          <w:tab w:val="left" w:leader="underscore" w:pos="6293"/>
          <w:tab w:val="left" w:leader="underscore" w:pos="8453"/>
        </w:tabs>
        <w:ind w:firstLine="709"/>
        <w:jc w:val="both"/>
        <w:rPr>
          <w:b/>
          <w:bCs/>
        </w:rPr>
      </w:pPr>
    </w:p>
    <w:p w14:paraId="09FDB0C0" w14:textId="77777777" w:rsidR="00055B0D" w:rsidRPr="00E87011" w:rsidRDefault="00055B0D" w:rsidP="00055B0D">
      <w:pPr>
        <w:tabs>
          <w:tab w:val="left" w:leader="underscore" w:pos="6293"/>
          <w:tab w:val="left" w:leader="underscore" w:pos="8453"/>
        </w:tabs>
        <w:ind w:firstLine="709"/>
        <w:jc w:val="both"/>
      </w:pPr>
      <w:r w:rsidRPr="00E87011">
        <w:rPr>
          <w:b/>
          <w:bCs/>
        </w:rPr>
        <w:t>Bendra pasiūlymo kaina</w:t>
      </w:r>
      <w:r w:rsidRPr="00E87011">
        <w:rPr>
          <w:b/>
          <w:bCs/>
          <w:lang w:eastAsia="lt-LT"/>
        </w:rPr>
        <w:t xml:space="preserve">, </w:t>
      </w:r>
      <w:r w:rsidRPr="00E87011">
        <w:t xml:space="preserve"> įskaitant PVM: </w:t>
      </w:r>
      <w:r w:rsidRPr="00E87011">
        <w:tab/>
      </w:r>
      <w:proofErr w:type="spellStart"/>
      <w:r w:rsidRPr="00E87011">
        <w:t>Eur</w:t>
      </w:r>
      <w:proofErr w:type="spellEnd"/>
      <w:r w:rsidRPr="00E87011">
        <w:t xml:space="preserve"> (</w:t>
      </w:r>
      <w:r w:rsidRPr="00E87011">
        <w:tab/>
        <w:t>)</w:t>
      </w:r>
      <w:r w:rsidRPr="00E87011">
        <w:rPr>
          <w:b/>
          <w:bCs/>
          <w:i/>
          <w:iCs/>
        </w:rPr>
        <w:t xml:space="preserve"> [turi būti </w:t>
      </w:r>
      <w:r w:rsidRPr="00E87011">
        <w:t xml:space="preserve">nurodyta bendra kaina su PVM, </w:t>
      </w:r>
      <w:r w:rsidRPr="00194EF1">
        <w:rPr>
          <w:b/>
        </w:rPr>
        <w:t>skaičiais ir žodžiais</w:t>
      </w:r>
      <w:r w:rsidRPr="00E87011">
        <w:t>]. Į šią sumą įeina visi mokesčiai ir išlaidos,</w:t>
      </w:r>
    </w:p>
    <w:p w14:paraId="64727D14" w14:textId="77777777" w:rsidR="00055B0D" w:rsidRPr="00E87011" w:rsidRDefault="00055B0D" w:rsidP="00055B0D">
      <w:pPr>
        <w:rPr>
          <w:noProof/>
        </w:rPr>
      </w:pPr>
      <w:r w:rsidRPr="00E87011">
        <w:rPr>
          <w:rFonts w:eastAsia="Calibri"/>
          <w:noProof/>
        </w:rPr>
        <w:t xml:space="preserve">iš jų PVM – </w:t>
      </w:r>
      <w:r w:rsidRPr="00E87011">
        <w:rPr>
          <w:rFonts w:eastAsia="Calibri"/>
          <w:noProof/>
          <w:u w:val="single"/>
        </w:rPr>
        <w:tab/>
      </w:r>
      <w:r w:rsidRPr="00E87011">
        <w:rPr>
          <w:rFonts w:eastAsia="Calibri"/>
          <w:noProof/>
          <w:u w:val="single"/>
        </w:rPr>
        <w:tab/>
      </w:r>
      <w:r w:rsidRPr="00E87011">
        <w:rPr>
          <w:rFonts w:eastAsia="Calibri"/>
          <w:noProof/>
          <w:u w:val="single"/>
        </w:rPr>
        <w:tab/>
      </w:r>
      <w:r w:rsidRPr="00E87011">
        <w:rPr>
          <w:rFonts w:eastAsia="Calibri"/>
          <w:noProof/>
          <w:u w:val="single"/>
        </w:rPr>
        <w:tab/>
      </w:r>
      <w:r w:rsidRPr="00E87011">
        <w:rPr>
          <w:rFonts w:eastAsia="Calibri"/>
          <w:noProof/>
          <w:u w:val="single"/>
        </w:rPr>
        <w:tab/>
      </w:r>
      <w:r w:rsidRPr="00E87011">
        <w:rPr>
          <w:rFonts w:eastAsia="Calibri"/>
          <w:noProof/>
          <w:u w:val="single"/>
        </w:rPr>
        <w:tab/>
        <w:t xml:space="preserve"> </w:t>
      </w:r>
      <w:r w:rsidRPr="00E87011">
        <w:rPr>
          <w:rFonts w:eastAsia="Calibri"/>
          <w:noProof/>
        </w:rPr>
        <w:t xml:space="preserve">Eur. </w:t>
      </w:r>
    </w:p>
    <w:p w14:paraId="17356579" w14:textId="77777777" w:rsidR="00055B0D" w:rsidRPr="00E87011" w:rsidRDefault="00055B0D" w:rsidP="00055B0D">
      <w:pPr>
        <w:ind w:left="884" w:firstLine="709"/>
        <w:rPr>
          <w:rFonts w:eastAsia="Calibri"/>
        </w:rPr>
      </w:pPr>
      <w:r w:rsidRPr="00E87011">
        <w:rPr>
          <w:rFonts w:eastAsia="Calibri"/>
        </w:rPr>
        <w:t xml:space="preserve">                   (nurodoma kaina skaičiais ir žodžiais)</w:t>
      </w:r>
    </w:p>
    <w:p w14:paraId="76829A70" w14:textId="77777777" w:rsidR="00055B0D" w:rsidRPr="00E87011" w:rsidRDefault="00055B0D" w:rsidP="00055B0D">
      <w:pPr>
        <w:suppressAutoHyphens w:val="0"/>
        <w:autoSpaceDN/>
        <w:ind w:firstLine="709"/>
        <w:textAlignment w:val="auto"/>
        <w:rPr>
          <w:color w:val="000000"/>
          <w:lang w:val="en-US" w:eastAsia="lt-LT"/>
        </w:rPr>
      </w:pPr>
      <w:r w:rsidRPr="00E87011">
        <w:rPr>
          <w:color w:val="000000"/>
          <w:lang w:val="en-US" w:eastAsia="lt-LT"/>
        </w:rPr>
        <w:t xml:space="preserve">Tuo </w:t>
      </w:r>
      <w:proofErr w:type="spellStart"/>
      <w:r w:rsidRPr="00E87011">
        <w:rPr>
          <w:color w:val="000000"/>
          <w:lang w:val="en-US" w:eastAsia="lt-LT"/>
        </w:rPr>
        <w:t>atveju</w:t>
      </w:r>
      <w:proofErr w:type="spellEnd"/>
      <w:r w:rsidRPr="00E87011">
        <w:rPr>
          <w:color w:val="000000"/>
          <w:lang w:val="en-US" w:eastAsia="lt-LT"/>
        </w:rPr>
        <w:t xml:space="preserve">, kai </w:t>
      </w:r>
      <w:proofErr w:type="spellStart"/>
      <w:r w:rsidRPr="00E87011">
        <w:rPr>
          <w:color w:val="000000"/>
          <w:lang w:val="en-US" w:eastAsia="lt-LT"/>
        </w:rPr>
        <w:t>pasiūlyme</w:t>
      </w:r>
      <w:proofErr w:type="spellEnd"/>
      <w:r w:rsidRPr="00E87011">
        <w:rPr>
          <w:color w:val="000000"/>
          <w:lang w:val="en-US" w:eastAsia="lt-LT"/>
        </w:rPr>
        <w:t xml:space="preserve"> </w:t>
      </w:r>
      <w:proofErr w:type="spellStart"/>
      <w:r w:rsidRPr="00E87011">
        <w:rPr>
          <w:color w:val="000000"/>
          <w:lang w:val="en-US" w:eastAsia="lt-LT"/>
        </w:rPr>
        <w:t>nurodyta</w:t>
      </w:r>
      <w:proofErr w:type="spellEnd"/>
      <w:r w:rsidRPr="00E87011">
        <w:rPr>
          <w:color w:val="000000"/>
          <w:lang w:val="en-US" w:eastAsia="lt-LT"/>
        </w:rPr>
        <w:t xml:space="preserve"> </w:t>
      </w:r>
      <w:proofErr w:type="spellStart"/>
      <w:r w:rsidRPr="00E87011">
        <w:rPr>
          <w:color w:val="000000"/>
          <w:lang w:val="en-US" w:eastAsia="lt-LT"/>
        </w:rPr>
        <w:t>kaina</w:t>
      </w:r>
      <w:proofErr w:type="spellEnd"/>
      <w:r w:rsidRPr="00E87011">
        <w:rPr>
          <w:color w:val="000000"/>
          <w:lang w:val="en-US" w:eastAsia="lt-LT"/>
        </w:rPr>
        <w:t xml:space="preserve">, </w:t>
      </w:r>
      <w:proofErr w:type="spellStart"/>
      <w:r w:rsidRPr="00E87011">
        <w:rPr>
          <w:color w:val="000000"/>
          <w:lang w:val="en-US" w:eastAsia="lt-LT"/>
        </w:rPr>
        <w:t>išreikšta</w:t>
      </w:r>
      <w:proofErr w:type="spellEnd"/>
      <w:r w:rsidRPr="00E87011">
        <w:rPr>
          <w:color w:val="000000"/>
          <w:lang w:val="en-US" w:eastAsia="lt-LT"/>
        </w:rPr>
        <w:t xml:space="preserve"> </w:t>
      </w:r>
      <w:proofErr w:type="spellStart"/>
      <w:r w:rsidRPr="00E87011">
        <w:rPr>
          <w:color w:val="000000"/>
          <w:lang w:val="en-US" w:eastAsia="lt-LT"/>
        </w:rPr>
        <w:t>skaitmenimis</w:t>
      </w:r>
      <w:proofErr w:type="spellEnd"/>
      <w:r w:rsidRPr="00E87011">
        <w:rPr>
          <w:color w:val="000000"/>
          <w:lang w:val="en-US" w:eastAsia="lt-LT"/>
        </w:rPr>
        <w:t xml:space="preserve">, </w:t>
      </w:r>
      <w:proofErr w:type="spellStart"/>
      <w:r w:rsidRPr="00E87011">
        <w:rPr>
          <w:color w:val="000000"/>
          <w:lang w:val="en-US" w:eastAsia="lt-LT"/>
        </w:rPr>
        <w:t>neatitinka</w:t>
      </w:r>
      <w:proofErr w:type="spellEnd"/>
      <w:r w:rsidRPr="00E87011">
        <w:rPr>
          <w:color w:val="000000"/>
          <w:lang w:val="en-US" w:eastAsia="lt-LT"/>
        </w:rPr>
        <w:t xml:space="preserve"> </w:t>
      </w:r>
      <w:proofErr w:type="spellStart"/>
      <w:r w:rsidRPr="00E87011">
        <w:rPr>
          <w:color w:val="000000"/>
          <w:lang w:val="en-US" w:eastAsia="lt-LT"/>
        </w:rPr>
        <w:t>kainos</w:t>
      </w:r>
      <w:proofErr w:type="spellEnd"/>
      <w:r w:rsidRPr="00E87011">
        <w:rPr>
          <w:color w:val="000000"/>
          <w:lang w:val="en-US" w:eastAsia="lt-LT"/>
        </w:rPr>
        <w:t xml:space="preserve"> </w:t>
      </w:r>
      <w:proofErr w:type="spellStart"/>
      <w:r w:rsidRPr="00E87011">
        <w:rPr>
          <w:color w:val="000000"/>
          <w:lang w:val="en-US" w:eastAsia="lt-LT"/>
        </w:rPr>
        <w:t>nurodytų</w:t>
      </w:r>
      <w:proofErr w:type="spellEnd"/>
      <w:r w:rsidRPr="00E87011">
        <w:rPr>
          <w:color w:val="000000"/>
          <w:lang w:val="en-US" w:eastAsia="lt-LT"/>
        </w:rPr>
        <w:t xml:space="preserve"> </w:t>
      </w:r>
      <w:proofErr w:type="spellStart"/>
      <w:r w:rsidRPr="00E87011">
        <w:rPr>
          <w:color w:val="000000"/>
          <w:lang w:val="en-US" w:eastAsia="lt-LT"/>
        </w:rPr>
        <w:t>žodžiais</w:t>
      </w:r>
      <w:proofErr w:type="spellEnd"/>
      <w:r w:rsidRPr="00E87011">
        <w:rPr>
          <w:color w:val="000000"/>
          <w:lang w:val="en-US" w:eastAsia="lt-LT"/>
        </w:rPr>
        <w:t xml:space="preserve">, </w:t>
      </w:r>
      <w:proofErr w:type="spellStart"/>
      <w:r w:rsidRPr="00E87011">
        <w:rPr>
          <w:color w:val="000000"/>
          <w:lang w:val="en-US" w:eastAsia="lt-LT"/>
        </w:rPr>
        <w:t>teisinga</w:t>
      </w:r>
      <w:proofErr w:type="spellEnd"/>
      <w:r w:rsidRPr="00E87011">
        <w:rPr>
          <w:color w:val="000000"/>
          <w:lang w:val="en-US" w:eastAsia="lt-LT"/>
        </w:rPr>
        <w:t xml:space="preserve"> </w:t>
      </w:r>
      <w:proofErr w:type="spellStart"/>
      <w:r w:rsidRPr="00E87011">
        <w:rPr>
          <w:color w:val="000000"/>
          <w:lang w:val="en-US" w:eastAsia="lt-LT"/>
        </w:rPr>
        <w:t>laikoma</w:t>
      </w:r>
      <w:proofErr w:type="spellEnd"/>
      <w:r w:rsidRPr="00E87011">
        <w:rPr>
          <w:color w:val="000000"/>
          <w:lang w:val="en-US" w:eastAsia="lt-LT"/>
        </w:rPr>
        <w:t xml:space="preserve"> </w:t>
      </w:r>
      <w:proofErr w:type="spellStart"/>
      <w:r w:rsidRPr="00E87011">
        <w:rPr>
          <w:color w:val="000000"/>
          <w:lang w:val="en-US" w:eastAsia="lt-LT"/>
        </w:rPr>
        <w:t>kaina</w:t>
      </w:r>
      <w:proofErr w:type="spellEnd"/>
      <w:r w:rsidRPr="00E87011">
        <w:rPr>
          <w:color w:val="000000"/>
          <w:lang w:val="en-US" w:eastAsia="lt-LT"/>
        </w:rPr>
        <w:t xml:space="preserve">, </w:t>
      </w:r>
      <w:proofErr w:type="spellStart"/>
      <w:r w:rsidRPr="00E87011">
        <w:rPr>
          <w:color w:val="000000"/>
          <w:lang w:val="en-US" w:eastAsia="lt-LT"/>
        </w:rPr>
        <w:t>nurodyta</w:t>
      </w:r>
      <w:proofErr w:type="spellEnd"/>
      <w:r w:rsidRPr="00E87011">
        <w:rPr>
          <w:color w:val="000000"/>
          <w:lang w:val="en-US" w:eastAsia="lt-LT"/>
        </w:rPr>
        <w:t xml:space="preserve"> </w:t>
      </w:r>
      <w:proofErr w:type="spellStart"/>
      <w:r w:rsidRPr="00E87011">
        <w:rPr>
          <w:color w:val="000000"/>
          <w:lang w:val="en-US" w:eastAsia="lt-LT"/>
        </w:rPr>
        <w:t>žodžiais</w:t>
      </w:r>
      <w:proofErr w:type="spellEnd"/>
      <w:r w:rsidRPr="00E87011">
        <w:rPr>
          <w:color w:val="000000"/>
          <w:lang w:val="en-US" w:eastAsia="lt-LT"/>
        </w:rPr>
        <w:t>.</w:t>
      </w:r>
    </w:p>
    <w:p w14:paraId="0B6B9F78" w14:textId="77777777" w:rsidR="00055B0D" w:rsidRPr="00E87011" w:rsidRDefault="00055B0D" w:rsidP="00055B0D">
      <w:pPr>
        <w:widowControl w:val="0"/>
        <w:jc w:val="both"/>
        <w:rPr>
          <w:i/>
        </w:rPr>
      </w:pPr>
    </w:p>
    <w:p w14:paraId="3AD17DE9" w14:textId="77777777" w:rsidR="00055B0D" w:rsidRPr="00E87011" w:rsidRDefault="00055B0D" w:rsidP="00055B0D">
      <w:pPr>
        <w:widowControl w:val="0"/>
        <w:jc w:val="both"/>
        <w:rPr>
          <w:i/>
        </w:rPr>
      </w:pPr>
      <w:r w:rsidRPr="00E87011">
        <w:rPr>
          <w:i/>
        </w:rPr>
        <w:t xml:space="preserve">Pastabos: </w:t>
      </w:r>
    </w:p>
    <w:p w14:paraId="11D819C8" w14:textId="77777777" w:rsidR="00055B0D" w:rsidRPr="00E87011" w:rsidRDefault="00055B0D" w:rsidP="00055B0D">
      <w:pPr>
        <w:widowControl w:val="0"/>
        <w:jc w:val="both"/>
        <w:rPr>
          <w:i/>
        </w:rPr>
      </w:pPr>
      <w:r w:rsidRPr="00E87011">
        <w:rPr>
          <w:i/>
        </w:rPr>
        <w:t>- kainos pasiūlyme nurodomos, paliekant du skaitmenis po kablelio;</w:t>
      </w:r>
    </w:p>
    <w:p w14:paraId="2A61C1BC" w14:textId="77777777" w:rsidR="00055B0D" w:rsidRPr="00E87011" w:rsidRDefault="00055B0D" w:rsidP="00055B0D">
      <w:pPr>
        <w:widowControl w:val="0"/>
        <w:jc w:val="both"/>
        <w:rPr>
          <w:i/>
          <w:lang w:val="fi-FI"/>
        </w:rPr>
      </w:pPr>
      <w:r w:rsidRPr="00E87011">
        <w:rPr>
          <w:i/>
          <w:lang w:val="fi-FI"/>
        </w:rPr>
        <w:t>- pasiūlymo kaina turi atitikti pateiktų jos sudėtinių dalių sumą.</w:t>
      </w:r>
    </w:p>
    <w:p w14:paraId="035205FE" w14:textId="77777777" w:rsidR="00055B0D" w:rsidRPr="00E87011" w:rsidRDefault="00055B0D" w:rsidP="00055B0D">
      <w:pPr>
        <w:widowControl w:val="0"/>
        <w:jc w:val="both"/>
        <w:rPr>
          <w:i/>
          <w:lang w:val="fi-FI"/>
        </w:rPr>
      </w:pPr>
      <w:r w:rsidRPr="00E87011">
        <w:rPr>
          <w:i/>
          <w:lang w:val="fi-FI"/>
        </w:rPr>
        <w:t>- tais atvejais, kai pagal galiojančius teisės aktus tiekėjui nereikia  mokėti PVM, jis atitinkamų skilčių nepildo ir nurodo priežastis, dėl kurių PVM nemoka.</w:t>
      </w:r>
    </w:p>
    <w:p w14:paraId="7CBC99B1" w14:textId="77777777" w:rsidR="00055B0D" w:rsidRPr="00E87011" w:rsidRDefault="00055B0D" w:rsidP="00055B0D">
      <w:pPr>
        <w:autoSpaceDN/>
        <w:jc w:val="both"/>
        <w:textAlignment w:val="auto"/>
        <w:rPr>
          <w:bCs/>
          <w:iCs/>
          <w:color w:val="000000"/>
          <w:lang w:eastAsia="ar-SA"/>
        </w:rPr>
      </w:pPr>
      <w:r w:rsidRPr="00E87011">
        <w:rPr>
          <w:rFonts w:eastAsia="Lucida Sans Unicode"/>
          <w:color w:val="000000"/>
          <w:kern w:val="3"/>
          <w:szCs w:val="22"/>
          <w:lang w:eastAsia="hi-IN" w:bidi="hi-IN"/>
        </w:rPr>
        <w:t>Kartu su pasiūlymu pateikiami šie dokumentai:</w:t>
      </w:r>
    </w:p>
    <w:tbl>
      <w:tblPr>
        <w:tblW w:w="9639" w:type="dxa"/>
        <w:tblInd w:w="5" w:type="dxa"/>
        <w:tblLayout w:type="fixed"/>
        <w:tblCellMar>
          <w:left w:w="10" w:type="dxa"/>
          <w:right w:w="10" w:type="dxa"/>
        </w:tblCellMar>
        <w:tblLook w:val="0000" w:firstRow="0" w:lastRow="0" w:firstColumn="0" w:lastColumn="0" w:noHBand="0" w:noVBand="0"/>
      </w:tblPr>
      <w:tblGrid>
        <w:gridCol w:w="435"/>
        <w:gridCol w:w="6209"/>
        <w:gridCol w:w="2995"/>
      </w:tblGrid>
      <w:tr w:rsidR="00055B0D" w:rsidRPr="00E87011" w14:paraId="3051EC21" w14:textId="77777777" w:rsidTr="006A7541">
        <w:trPr>
          <w:trHeight w:val="333"/>
        </w:trPr>
        <w:tc>
          <w:tcPr>
            <w:tcW w:w="4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A6112E3" w14:textId="77777777" w:rsidR="00055B0D" w:rsidRPr="00E87011" w:rsidRDefault="00055B0D" w:rsidP="006A7541">
            <w:pPr>
              <w:snapToGrid w:val="0"/>
              <w:jc w:val="center"/>
              <w:rPr>
                <w:rFonts w:eastAsia="Lucida Sans Unicode"/>
                <w:color w:val="000000"/>
                <w:kern w:val="3"/>
                <w:sz w:val="20"/>
                <w:lang w:eastAsia="hi-IN" w:bidi="hi-IN"/>
              </w:rPr>
            </w:pPr>
            <w:r w:rsidRPr="00E87011">
              <w:rPr>
                <w:rFonts w:eastAsia="Lucida Sans Unicode"/>
                <w:color w:val="000000"/>
                <w:kern w:val="3"/>
                <w:sz w:val="20"/>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91E7B7D" w14:textId="77777777" w:rsidR="00055B0D" w:rsidRPr="00E87011" w:rsidRDefault="00055B0D" w:rsidP="006A7541">
            <w:pPr>
              <w:snapToGrid w:val="0"/>
              <w:jc w:val="center"/>
              <w:rPr>
                <w:rFonts w:eastAsia="Lucida Sans Unicode"/>
                <w:color w:val="000000"/>
                <w:kern w:val="3"/>
                <w:sz w:val="20"/>
                <w:lang w:eastAsia="hi-IN" w:bidi="hi-IN"/>
              </w:rPr>
            </w:pPr>
            <w:r w:rsidRPr="00E87011">
              <w:rPr>
                <w:rFonts w:eastAsia="Lucida Sans Unicode"/>
                <w:color w:val="000000"/>
                <w:kern w:val="3"/>
                <w:sz w:val="20"/>
                <w:szCs w:val="22"/>
                <w:lang w:eastAsia="hi-IN" w:bidi="hi-IN"/>
              </w:rPr>
              <w:t>Pavadinimas</w:t>
            </w:r>
          </w:p>
        </w:tc>
        <w:tc>
          <w:tcPr>
            <w:tcW w:w="29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17428E7" w14:textId="77777777" w:rsidR="00055B0D" w:rsidRPr="00E87011" w:rsidRDefault="00055B0D" w:rsidP="006A7541">
            <w:pPr>
              <w:snapToGrid w:val="0"/>
              <w:jc w:val="center"/>
              <w:rPr>
                <w:rFonts w:eastAsia="Lucida Sans Unicode"/>
                <w:color w:val="000000"/>
                <w:kern w:val="3"/>
                <w:sz w:val="20"/>
                <w:lang w:eastAsia="hi-IN" w:bidi="hi-IN"/>
              </w:rPr>
            </w:pPr>
            <w:r w:rsidRPr="00E87011">
              <w:rPr>
                <w:rFonts w:eastAsia="Lucida Sans Unicode"/>
                <w:color w:val="000000"/>
                <w:kern w:val="3"/>
                <w:sz w:val="20"/>
                <w:szCs w:val="22"/>
                <w:lang w:eastAsia="hi-IN" w:bidi="hi-IN"/>
              </w:rPr>
              <w:t>Dokumento puslapių skaičius</w:t>
            </w:r>
          </w:p>
        </w:tc>
      </w:tr>
      <w:tr w:rsidR="00055B0D" w:rsidRPr="00E87011" w14:paraId="51D0BF67" w14:textId="77777777" w:rsidTr="006A7541">
        <w:tc>
          <w:tcPr>
            <w:tcW w:w="4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DC6908" w14:textId="77777777" w:rsidR="00055B0D" w:rsidRPr="00E87011" w:rsidRDefault="00055B0D" w:rsidP="006A7541">
            <w:pPr>
              <w:snapToGrid w:val="0"/>
              <w:ind w:firstLine="567"/>
              <w:jc w:val="center"/>
              <w:rPr>
                <w:color w:val="000000"/>
                <w:kern w:val="3"/>
                <w:sz w:val="20"/>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B636D8" w14:textId="77777777" w:rsidR="00055B0D" w:rsidRPr="00E87011" w:rsidRDefault="00055B0D" w:rsidP="006A7541">
            <w:pPr>
              <w:snapToGrid w:val="0"/>
              <w:rPr>
                <w:rFonts w:eastAsia="Lucida Sans Unicode"/>
                <w:color w:val="000000"/>
                <w:kern w:val="3"/>
                <w:sz w:val="20"/>
                <w:lang w:eastAsia="hi-IN" w:bidi="hi-IN"/>
              </w:rPr>
            </w:pPr>
          </w:p>
        </w:tc>
        <w:tc>
          <w:tcPr>
            <w:tcW w:w="29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C62B543" w14:textId="77777777" w:rsidR="00055B0D" w:rsidRPr="00E87011" w:rsidRDefault="00055B0D" w:rsidP="006A7541">
            <w:pPr>
              <w:snapToGrid w:val="0"/>
              <w:ind w:firstLine="567"/>
              <w:jc w:val="right"/>
              <w:rPr>
                <w:rFonts w:eastAsia="Lucida Sans Unicode"/>
                <w:color w:val="000000"/>
                <w:kern w:val="3"/>
                <w:sz w:val="20"/>
                <w:lang w:eastAsia="hi-IN" w:bidi="hi-IN"/>
              </w:rPr>
            </w:pPr>
          </w:p>
        </w:tc>
      </w:tr>
      <w:tr w:rsidR="00055B0D" w:rsidRPr="00E87011" w14:paraId="7AC71E66" w14:textId="77777777" w:rsidTr="006A7541">
        <w:tc>
          <w:tcPr>
            <w:tcW w:w="4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4BBA1E" w14:textId="77777777" w:rsidR="00055B0D" w:rsidRPr="00E87011" w:rsidRDefault="00055B0D" w:rsidP="006A7541">
            <w:pPr>
              <w:snapToGrid w:val="0"/>
              <w:ind w:firstLine="567"/>
              <w:jc w:val="center"/>
              <w:rPr>
                <w:color w:val="000000"/>
                <w:kern w:val="3"/>
                <w:sz w:val="20"/>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2FF9BA" w14:textId="77777777" w:rsidR="00055B0D" w:rsidRPr="00E87011" w:rsidRDefault="00055B0D" w:rsidP="006A7541">
            <w:pPr>
              <w:snapToGrid w:val="0"/>
              <w:rPr>
                <w:rFonts w:eastAsia="Lucida Sans Unicode"/>
                <w:color w:val="000000"/>
                <w:kern w:val="3"/>
                <w:sz w:val="20"/>
                <w:lang w:eastAsia="hi-IN" w:bidi="hi-IN"/>
              </w:rPr>
            </w:pPr>
          </w:p>
        </w:tc>
        <w:tc>
          <w:tcPr>
            <w:tcW w:w="29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8C0C78" w14:textId="77777777" w:rsidR="00055B0D" w:rsidRPr="00E87011" w:rsidRDefault="00055B0D" w:rsidP="006A7541">
            <w:pPr>
              <w:snapToGrid w:val="0"/>
              <w:ind w:firstLine="567"/>
              <w:jc w:val="right"/>
              <w:rPr>
                <w:rFonts w:eastAsia="Lucida Sans Unicode"/>
                <w:color w:val="000000"/>
                <w:kern w:val="3"/>
                <w:sz w:val="20"/>
                <w:lang w:eastAsia="hi-IN" w:bidi="hi-IN"/>
              </w:rPr>
            </w:pPr>
          </w:p>
        </w:tc>
      </w:tr>
    </w:tbl>
    <w:p w14:paraId="43E621D8" w14:textId="77777777" w:rsidR="00055B0D" w:rsidRPr="00E87011" w:rsidRDefault="00055B0D" w:rsidP="00055B0D">
      <w:pPr>
        <w:suppressAutoHyphens w:val="0"/>
        <w:autoSpaceDN/>
        <w:jc w:val="both"/>
        <w:textAlignment w:val="auto"/>
      </w:pPr>
      <w:r w:rsidRPr="00E87011">
        <w:t xml:space="preserve">Ši pasiūlyme nurodyta informacija yra konfidenciali </w:t>
      </w:r>
      <w:r w:rsidRPr="00E87011">
        <w:rPr>
          <w:i/>
        </w:rPr>
        <w:t>/Perkančioji organizacija šios informacijos negali atskleisti tretiesiems asmenims/</w:t>
      </w:r>
      <w:r w:rsidRPr="00E87011">
        <w:t>:</w:t>
      </w:r>
    </w:p>
    <w:tbl>
      <w:tblPr>
        <w:tblW w:w="9526" w:type="dxa"/>
        <w:tblInd w:w="108" w:type="dxa"/>
        <w:tblLayout w:type="fixed"/>
        <w:tblCellMar>
          <w:left w:w="10" w:type="dxa"/>
          <w:right w:w="10" w:type="dxa"/>
        </w:tblCellMar>
        <w:tblLook w:val="0000" w:firstRow="0" w:lastRow="0" w:firstColumn="0" w:lastColumn="0" w:noHBand="0" w:noVBand="0"/>
      </w:tblPr>
      <w:tblGrid>
        <w:gridCol w:w="567"/>
        <w:gridCol w:w="4744"/>
        <w:gridCol w:w="4215"/>
      </w:tblGrid>
      <w:tr w:rsidR="00055B0D" w:rsidRPr="00E87011" w14:paraId="43139A46" w14:textId="77777777" w:rsidTr="006A7541">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AD3FCC" w14:textId="77777777" w:rsidR="00055B0D" w:rsidRPr="00E87011" w:rsidRDefault="00055B0D" w:rsidP="006A7541">
            <w:pPr>
              <w:snapToGrid w:val="0"/>
              <w:jc w:val="center"/>
              <w:rPr>
                <w:rFonts w:eastAsia="Lucida Sans Unicode"/>
                <w:color w:val="000000"/>
                <w:kern w:val="3"/>
                <w:sz w:val="20"/>
                <w:lang w:eastAsia="hi-IN" w:bidi="hi-IN"/>
              </w:rPr>
            </w:pPr>
            <w:proofErr w:type="spellStart"/>
            <w:r w:rsidRPr="00E87011">
              <w:rPr>
                <w:rFonts w:eastAsia="Lucida Sans Unicode"/>
                <w:color w:val="000000"/>
                <w:kern w:val="3"/>
                <w:sz w:val="20"/>
                <w:szCs w:val="22"/>
                <w:lang w:eastAsia="hi-IN" w:bidi="hi-IN"/>
              </w:rPr>
              <w:t>Eil.Nr</w:t>
            </w:r>
            <w:proofErr w:type="spellEnd"/>
            <w:r w:rsidRPr="00E87011">
              <w:rPr>
                <w:rFonts w:eastAsia="Lucida Sans Unicode"/>
                <w:color w:val="000000"/>
                <w:kern w:val="3"/>
                <w:sz w:val="20"/>
                <w:szCs w:val="22"/>
                <w:lang w:eastAsia="hi-IN" w:bidi="hi-IN"/>
              </w:rPr>
              <w:t>.</w:t>
            </w:r>
          </w:p>
        </w:tc>
        <w:tc>
          <w:tcPr>
            <w:tcW w:w="47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755745" w14:textId="77777777" w:rsidR="00055B0D" w:rsidRPr="00E87011" w:rsidRDefault="00055B0D" w:rsidP="006A7541">
            <w:pPr>
              <w:snapToGrid w:val="0"/>
              <w:jc w:val="center"/>
              <w:rPr>
                <w:color w:val="000000"/>
                <w:kern w:val="3"/>
                <w:sz w:val="20"/>
                <w:lang w:eastAsia="hi-IN" w:bidi="hi-IN"/>
              </w:rPr>
            </w:pPr>
            <w:r w:rsidRPr="00E87011">
              <w:rPr>
                <w:color w:val="000000"/>
                <w:kern w:val="3"/>
                <w:sz w:val="20"/>
                <w:szCs w:val="22"/>
                <w:lang w:eastAsia="hi-IN" w:bidi="hi-IN"/>
              </w:rPr>
              <w:t>Pateikto dokumento pavadinimas (rekomenduojama pavadinime vartoti žodį „Konfidencialu“)</w:t>
            </w:r>
          </w:p>
        </w:tc>
        <w:tc>
          <w:tcPr>
            <w:tcW w:w="4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1A3BF" w14:textId="77777777" w:rsidR="00055B0D" w:rsidRPr="00E87011" w:rsidRDefault="00055B0D" w:rsidP="006A7541">
            <w:pPr>
              <w:snapToGrid w:val="0"/>
              <w:jc w:val="center"/>
              <w:rPr>
                <w:color w:val="000000"/>
                <w:kern w:val="3"/>
                <w:sz w:val="20"/>
                <w:lang w:eastAsia="hi-IN" w:bidi="hi-IN"/>
              </w:rPr>
            </w:pPr>
            <w:r w:rsidRPr="00E87011">
              <w:rPr>
                <w:color w:val="000000"/>
                <w:kern w:val="3"/>
                <w:sz w:val="20"/>
                <w:szCs w:val="22"/>
                <w:lang w:eastAsia="hi-IN" w:bidi="hi-IN"/>
              </w:rPr>
              <w:t>Dokumentas yra įkeltas šioje CVP IS pasiūlymo lango eilutėje („Prisegti dokumentai“)</w:t>
            </w:r>
          </w:p>
        </w:tc>
      </w:tr>
      <w:tr w:rsidR="00055B0D" w:rsidRPr="00E87011" w14:paraId="4D780502" w14:textId="77777777" w:rsidTr="006A7541">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1238A2" w14:textId="77777777" w:rsidR="00055B0D" w:rsidRPr="00E87011" w:rsidRDefault="00055B0D" w:rsidP="006A7541">
            <w:pPr>
              <w:snapToGrid w:val="0"/>
              <w:rPr>
                <w:rFonts w:eastAsia="Lucida Sans Unicode"/>
                <w:color w:val="000000"/>
                <w:kern w:val="3"/>
                <w:sz w:val="20"/>
                <w:lang w:eastAsia="hi-IN" w:bidi="hi-IN"/>
              </w:rPr>
            </w:pPr>
          </w:p>
        </w:tc>
        <w:tc>
          <w:tcPr>
            <w:tcW w:w="47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138A72" w14:textId="77777777" w:rsidR="00055B0D" w:rsidRPr="00E87011" w:rsidRDefault="00055B0D" w:rsidP="006A7541">
            <w:pPr>
              <w:snapToGrid w:val="0"/>
              <w:jc w:val="both"/>
              <w:rPr>
                <w:color w:val="000000"/>
                <w:kern w:val="3"/>
                <w:sz w:val="20"/>
                <w:lang w:eastAsia="hi-IN" w:bidi="hi-IN"/>
              </w:rPr>
            </w:pPr>
          </w:p>
        </w:tc>
        <w:tc>
          <w:tcPr>
            <w:tcW w:w="4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33153" w14:textId="77777777" w:rsidR="00055B0D" w:rsidRPr="00E87011" w:rsidRDefault="00055B0D" w:rsidP="006A7541">
            <w:pPr>
              <w:snapToGrid w:val="0"/>
              <w:jc w:val="both"/>
              <w:rPr>
                <w:color w:val="000000"/>
                <w:kern w:val="3"/>
                <w:sz w:val="20"/>
                <w:lang w:eastAsia="hi-IN" w:bidi="hi-IN"/>
              </w:rPr>
            </w:pPr>
          </w:p>
        </w:tc>
      </w:tr>
      <w:tr w:rsidR="00055B0D" w:rsidRPr="00E87011" w14:paraId="28955D82" w14:textId="77777777" w:rsidTr="006A7541">
        <w:tc>
          <w:tcPr>
            <w:tcW w:w="567" w:type="dxa"/>
            <w:tcBorders>
              <w:left w:val="single" w:sz="4" w:space="0" w:color="000000"/>
              <w:bottom w:val="single" w:sz="4" w:space="0" w:color="000000"/>
            </w:tcBorders>
            <w:shd w:val="clear" w:color="auto" w:fill="auto"/>
            <w:tcMar>
              <w:top w:w="0" w:type="dxa"/>
              <w:left w:w="108" w:type="dxa"/>
              <w:bottom w:w="0" w:type="dxa"/>
              <w:right w:w="108" w:type="dxa"/>
            </w:tcMar>
          </w:tcPr>
          <w:p w14:paraId="1064FEFD" w14:textId="77777777" w:rsidR="00055B0D" w:rsidRPr="00E87011" w:rsidRDefault="00055B0D" w:rsidP="006A7541">
            <w:pPr>
              <w:snapToGrid w:val="0"/>
              <w:jc w:val="both"/>
              <w:rPr>
                <w:color w:val="000000"/>
                <w:kern w:val="3"/>
                <w:sz w:val="20"/>
                <w:lang w:eastAsia="hi-IN" w:bidi="hi-IN"/>
              </w:rPr>
            </w:pPr>
          </w:p>
        </w:tc>
        <w:tc>
          <w:tcPr>
            <w:tcW w:w="4744" w:type="dxa"/>
            <w:tcBorders>
              <w:left w:val="single" w:sz="4" w:space="0" w:color="000000"/>
              <w:bottom w:val="single" w:sz="4" w:space="0" w:color="000000"/>
            </w:tcBorders>
            <w:shd w:val="clear" w:color="auto" w:fill="auto"/>
            <w:tcMar>
              <w:top w:w="0" w:type="dxa"/>
              <w:left w:w="108" w:type="dxa"/>
              <w:bottom w:w="0" w:type="dxa"/>
              <w:right w:w="108" w:type="dxa"/>
            </w:tcMar>
          </w:tcPr>
          <w:p w14:paraId="0D96DA8C" w14:textId="77777777" w:rsidR="00055B0D" w:rsidRPr="00E87011" w:rsidRDefault="00055B0D" w:rsidP="006A7541">
            <w:pPr>
              <w:snapToGrid w:val="0"/>
              <w:jc w:val="both"/>
              <w:rPr>
                <w:rFonts w:eastAsia="Lucida Sans Unicode"/>
                <w:color w:val="000000"/>
                <w:kern w:val="3"/>
                <w:sz w:val="20"/>
                <w:lang w:eastAsia="hi-IN" w:bidi="hi-IN"/>
              </w:rPr>
            </w:pPr>
          </w:p>
        </w:tc>
        <w:tc>
          <w:tcPr>
            <w:tcW w:w="421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AEDE5" w14:textId="77777777" w:rsidR="00055B0D" w:rsidRPr="00E87011" w:rsidRDefault="00055B0D" w:rsidP="006A7541">
            <w:pPr>
              <w:snapToGrid w:val="0"/>
              <w:jc w:val="both"/>
              <w:rPr>
                <w:rFonts w:eastAsia="Lucida Sans Unicode"/>
                <w:color w:val="000000"/>
                <w:kern w:val="3"/>
                <w:sz w:val="20"/>
                <w:lang w:eastAsia="hi-IN" w:bidi="hi-IN"/>
              </w:rPr>
            </w:pPr>
          </w:p>
        </w:tc>
      </w:tr>
    </w:tbl>
    <w:p w14:paraId="05310CB0" w14:textId="77777777" w:rsidR="00055B0D" w:rsidRPr="00E87011" w:rsidRDefault="00055B0D" w:rsidP="00055B0D">
      <w:pPr>
        <w:ind w:firstLine="851"/>
        <w:jc w:val="both"/>
        <w:rPr>
          <w:lang w:eastAsia="lt-LT"/>
        </w:rPr>
      </w:pPr>
      <w:r w:rsidRPr="00E87011">
        <w:rPr>
          <w:rFonts w:eastAsia="Lucida Sans Unicode"/>
          <w:color w:val="000000"/>
          <w:kern w:val="3"/>
          <w:u w:val="single"/>
          <w:lang w:eastAsia="hi-IN" w:bidi="hi-IN"/>
        </w:rPr>
        <w:t>Pastaba</w:t>
      </w:r>
      <w:r w:rsidRPr="00E87011">
        <w:rPr>
          <w:rFonts w:eastAsia="Lucida Sans Unicode"/>
          <w:color w:val="000000"/>
          <w:kern w:val="3"/>
          <w:lang w:eastAsia="hi-IN" w:bidi="hi-IN"/>
        </w:rPr>
        <w:t xml:space="preserve">. </w:t>
      </w:r>
      <w:r w:rsidRPr="00E87011">
        <w:rPr>
          <w:lang w:eastAsia="lt-LT"/>
        </w:rPr>
        <w:t>tiekėjui nenurodžius, kokia informacija yra konfidenciali, laikoma, kad konfidencialios informacijos pasiūlyme nėra tiekėjas negali nurodyti, kad konfidenciali yra pasiūlymo kaina arba, kad visas pasiūlymas yra konfidencialus.</w:t>
      </w:r>
    </w:p>
    <w:p w14:paraId="45C061DA" w14:textId="77777777" w:rsidR="00055B0D" w:rsidRPr="00E87011" w:rsidRDefault="00055B0D" w:rsidP="00055B0D">
      <w:pPr>
        <w:suppressAutoHyphens w:val="0"/>
        <w:autoSpaceDN/>
        <w:ind w:firstLine="720"/>
        <w:jc w:val="both"/>
        <w:textAlignment w:val="auto"/>
        <w:rPr>
          <w:b/>
          <w:bCs/>
          <w:i/>
          <w:iCs/>
          <w:lang w:eastAsia="lt-LT"/>
        </w:rPr>
      </w:pPr>
      <w:r w:rsidRPr="00E87011">
        <w:rPr>
          <w:b/>
          <w:bCs/>
          <w:i/>
          <w:iCs/>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w:t>
      </w:r>
      <w:proofErr w:type="spellStart"/>
      <w:r w:rsidRPr="00E87011">
        <w:rPr>
          <w:b/>
          <w:bCs/>
          <w:i/>
          <w:iCs/>
          <w:lang w:eastAsia="lt-LT"/>
        </w:rPr>
        <w:t>ais</w:t>
      </w:r>
      <w:proofErr w:type="spellEnd"/>
      <w:r w:rsidRPr="00E87011">
        <w:rPr>
          <w:b/>
          <w:bCs/>
          <w:i/>
          <w:iCs/>
          <w:lang w:eastAsia="lt-LT"/>
        </w:rPr>
        <w:t>) dokumentu (-</w:t>
      </w:r>
      <w:proofErr w:type="spellStart"/>
      <w:r w:rsidRPr="00E87011">
        <w:rPr>
          <w:b/>
          <w:bCs/>
          <w:i/>
          <w:iCs/>
          <w:lang w:eastAsia="lt-LT"/>
        </w:rPr>
        <w:t>ais</w:t>
      </w:r>
      <w:proofErr w:type="spellEnd"/>
      <w:r w:rsidRPr="00E87011">
        <w:rPr>
          <w:b/>
          <w:bCs/>
          <w:i/>
          <w:iCs/>
          <w:lang w:eastAsia="lt-LT"/>
        </w:rPr>
        <w:t>).</w:t>
      </w:r>
    </w:p>
    <w:p w14:paraId="0076BE98" w14:textId="77777777" w:rsidR="00055B0D" w:rsidRPr="00E87011" w:rsidRDefault="00055B0D" w:rsidP="00055B0D">
      <w:pPr>
        <w:tabs>
          <w:tab w:val="left" w:pos="9460"/>
        </w:tabs>
        <w:suppressAutoHyphens w:val="0"/>
        <w:autoSpaceDN/>
        <w:ind w:firstLine="720"/>
        <w:jc w:val="both"/>
        <w:textAlignment w:val="auto"/>
        <w:rPr>
          <w:iCs/>
          <w:sz w:val="20"/>
          <w:szCs w:val="20"/>
        </w:rPr>
      </w:pPr>
      <w:r w:rsidRPr="00E87011">
        <w:rPr>
          <w:lang w:eastAsia="lt-LT"/>
        </w:rPr>
        <w:t xml:space="preserve">Pasiūlymas galioja iki termino, nustatyto pirkimo dokumentuose (ne trumpiau nei 60 dienų nuo pasiūlymų pateikimo </w:t>
      </w:r>
      <w:r w:rsidRPr="00E87011">
        <w:rPr>
          <w:iCs/>
        </w:rPr>
        <w:t>galutinio termino pabaigos)</w:t>
      </w:r>
      <w:r w:rsidRPr="00E87011">
        <w:rPr>
          <w:iCs/>
          <w:sz w:val="20"/>
          <w:szCs w:val="20"/>
        </w:rPr>
        <w:t>,</w:t>
      </w:r>
    </w:p>
    <w:p w14:paraId="667A6AE3" w14:textId="77777777" w:rsidR="00055B0D" w:rsidRDefault="00055B0D" w:rsidP="00055B0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jc w:val="both"/>
      </w:pPr>
      <w:r w:rsidRPr="00E87011">
        <w:rPr>
          <w:rFonts w:eastAsia="Lucida Sans Unicode"/>
          <w:color w:val="000000"/>
          <w:kern w:val="3"/>
          <w:lang w:eastAsia="hi-IN" w:bidi="hi-IN"/>
        </w:rPr>
        <w:tab/>
      </w:r>
      <w:r w:rsidRPr="00E87011">
        <w:rPr>
          <w:i/>
          <w:u w:val="single"/>
        </w:rPr>
        <w:t>Pastaba</w:t>
      </w:r>
      <w:r w:rsidRPr="00E87011">
        <w:t xml:space="preserve">. Jeigu pasiūlymas pasirašomas tiekėjo įgalioto asmens, kartu su pasiūlymu </w:t>
      </w:r>
      <w:r w:rsidRPr="00E87011">
        <w:rPr>
          <w:b/>
          <w:u w:val="single"/>
        </w:rPr>
        <w:t>turi būti pateiktas įgaliojimas</w:t>
      </w:r>
      <w:r w:rsidRPr="00E87011">
        <w:rPr>
          <w:b/>
        </w:rPr>
        <w:t xml:space="preserve"> (originalas arba tinkamai patvirtinta kopija) </w:t>
      </w:r>
      <w:r w:rsidRPr="00E87011">
        <w:t>asmeniui pasirašyti pasiūlymą (ir kitus su pirkimu susijusius dokumentus).</w:t>
      </w:r>
    </w:p>
    <w:p w14:paraId="016383FA" w14:textId="77777777" w:rsidR="00055B0D" w:rsidRDefault="00055B0D" w:rsidP="00055B0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jc w:val="both"/>
      </w:pPr>
    </w:p>
    <w:p w14:paraId="61CAAFE9" w14:textId="77777777" w:rsidR="00055B0D" w:rsidRDefault="00055B0D" w:rsidP="00055B0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jc w:val="both"/>
      </w:pPr>
    </w:p>
    <w:p w14:paraId="37CB7049" w14:textId="77777777" w:rsidR="00055B0D" w:rsidRPr="00E87011" w:rsidRDefault="00055B0D" w:rsidP="00055B0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jc w:val="both"/>
      </w:pPr>
    </w:p>
    <w:p w14:paraId="129F8261" w14:textId="77777777" w:rsidR="00055B0D" w:rsidRPr="00E87011" w:rsidRDefault="00055B0D" w:rsidP="00055B0D">
      <w:pPr>
        <w:jc w:val="both"/>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055B0D" w:rsidRPr="00E87011" w14:paraId="64490BC1" w14:textId="77777777" w:rsidTr="006A7541">
        <w:trPr>
          <w:trHeight w:val="73"/>
          <w:jc w:val="right"/>
        </w:trPr>
        <w:tc>
          <w:tcPr>
            <w:tcW w:w="3588" w:type="dxa"/>
            <w:tcBorders>
              <w:top w:val="single" w:sz="4" w:space="0" w:color="auto"/>
              <w:left w:val="nil"/>
              <w:bottom w:val="single" w:sz="4" w:space="0" w:color="auto"/>
              <w:right w:val="nil"/>
            </w:tcBorders>
            <w:shd w:val="clear" w:color="auto" w:fill="auto"/>
          </w:tcPr>
          <w:p w14:paraId="0C597F42" w14:textId="77777777" w:rsidR="00055B0D" w:rsidRPr="00E87011" w:rsidRDefault="00055B0D" w:rsidP="006A7541">
            <w:pPr>
              <w:snapToGrid w:val="0"/>
              <w:jc w:val="center"/>
              <w:rPr>
                <w:position w:val="6"/>
                <w:sz w:val="20"/>
                <w:szCs w:val="22"/>
              </w:rPr>
            </w:pPr>
            <w:r w:rsidRPr="00E87011">
              <w:rPr>
                <w:position w:val="6"/>
                <w:sz w:val="20"/>
                <w:szCs w:val="22"/>
              </w:rPr>
              <w:t>(Tiekėjo arba jo įgalioto asmens pareigų pavadinimas)</w:t>
            </w:r>
          </w:p>
        </w:tc>
        <w:tc>
          <w:tcPr>
            <w:tcW w:w="300" w:type="dxa"/>
            <w:shd w:val="clear" w:color="auto" w:fill="auto"/>
          </w:tcPr>
          <w:p w14:paraId="6073CD68" w14:textId="77777777" w:rsidR="00055B0D" w:rsidRPr="00E87011" w:rsidRDefault="00055B0D" w:rsidP="006A7541">
            <w:pPr>
              <w:ind w:right="-1"/>
              <w:jc w:val="center"/>
              <w:rPr>
                <w:rFonts w:eastAsia="Calibri"/>
                <w:sz w:val="20"/>
                <w:szCs w:val="22"/>
              </w:rPr>
            </w:pPr>
          </w:p>
        </w:tc>
        <w:tc>
          <w:tcPr>
            <w:tcW w:w="2445" w:type="dxa"/>
            <w:tcBorders>
              <w:top w:val="single" w:sz="4" w:space="0" w:color="auto"/>
              <w:left w:val="nil"/>
              <w:bottom w:val="single" w:sz="4" w:space="0" w:color="auto"/>
              <w:right w:val="nil"/>
            </w:tcBorders>
            <w:shd w:val="clear" w:color="auto" w:fill="auto"/>
          </w:tcPr>
          <w:p w14:paraId="559C0518" w14:textId="77777777" w:rsidR="00055B0D" w:rsidRPr="00E87011" w:rsidRDefault="00055B0D" w:rsidP="006A7541">
            <w:pPr>
              <w:ind w:right="-1"/>
              <w:jc w:val="center"/>
              <w:rPr>
                <w:rFonts w:eastAsia="Calibri"/>
                <w:sz w:val="20"/>
                <w:szCs w:val="22"/>
              </w:rPr>
            </w:pPr>
            <w:r w:rsidRPr="00E87011">
              <w:rPr>
                <w:rFonts w:eastAsia="Calibri"/>
                <w:position w:val="6"/>
                <w:sz w:val="20"/>
                <w:szCs w:val="22"/>
              </w:rPr>
              <w:t>(Parašas)</w:t>
            </w:r>
          </w:p>
        </w:tc>
        <w:tc>
          <w:tcPr>
            <w:tcW w:w="236" w:type="dxa"/>
            <w:shd w:val="clear" w:color="auto" w:fill="auto"/>
          </w:tcPr>
          <w:p w14:paraId="5D7C3C4A" w14:textId="77777777" w:rsidR="00055B0D" w:rsidRPr="00E87011" w:rsidRDefault="00055B0D" w:rsidP="006A7541">
            <w:pPr>
              <w:ind w:right="-1"/>
              <w:jc w:val="center"/>
              <w:rPr>
                <w:rFonts w:eastAsia="Calibri"/>
                <w:sz w:val="20"/>
                <w:szCs w:val="22"/>
              </w:rPr>
            </w:pPr>
          </w:p>
        </w:tc>
        <w:tc>
          <w:tcPr>
            <w:tcW w:w="3259" w:type="dxa"/>
            <w:tcBorders>
              <w:top w:val="single" w:sz="4" w:space="0" w:color="auto"/>
              <w:left w:val="nil"/>
              <w:bottom w:val="single" w:sz="4" w:space="0" w:color="auto"/>
            </w:tcBorders>
            <w:shd w:val="clear" w:color="auto" w:fill="auto"/>
          </w:tcPr>
          <w:p w14:paraId="0221C32B" w14:textId="77777777" w:rsidR="00055B0D" w:rsidRPr="00E87011" w:rsidRDefault="00055B0D" w:rsidP="006A7541">
            <w:pPr>
              <w:ind w:right="-1"/>
              <w:jc w:val="center"/>
              <w:rPr>
                <w:rFonts w:eastAsia="Calibri"/>
                <w:sz w:val="20"/>
                <w:szCs w:val="22"/>
              </w:rPr>
            </w:pPr>
            <w:r w:rsidRPr="00E87011">
              <w:rPr>
                <w:rFonts w:eastAsia="Calibri"/>
                <w:position w:val="6"/>
                <w:sz w:val="20"/>
                <w:szCs w:val="22"/>
              </w:rPr>
              <w:t>(Vardas ir pavardė)</w:t>
            </w:r>
          </w:p>
        </w:tc>
      </w:tr>
      <w:tr w:rsidR="00055B0D" w:rsidRPr="00E87011" w14:paraId="486EBB35" w14:textId="77777777" w:rsidTr="006A7541">
        <w:trPr>
          <w:trHeight w:val="73"/>
          <w:jc w:val="right"/>
        </w:trPr>
        <w:tc>
          <w:tcPr>
            <w:tcW w:w="3588" w:type="dxa"/>
            <w:tcBorders>
              <w:top w:val="single" w:sz="4" w:space="0" w:color="auto"/>
              <w:left w:val="nil"/>
              <w:bottom w:val="nil"/>
              <w:right w:val="nil"/>
            </w:tcBorders>
            <w:shd w:val="clear" w:color="auto" w:fill="auto"/>
          </w:tcPr>
          <w:p w14:paraId="6154E1BA" w14:textId="77777777" w:rsidR="00055B0D" w:rsidRPr="00E87011" w:rsidRDefault="00055B0D" w:rsidP="006A7541">
            <w:pPr>
              <w:snapToGrid w:val="0"/>
              <w:jc w:val="center"/>
              <w:rPr>
                <w:position w:val="6"/>
                <w:sz w:val="20"/>
                <w:szCs w:val="22"/>
              </w:rPr>
            </w:pPr>
          </w:p>
          <w:p w14:paraId="10647BA8" w14:textId="77777777" w:rsidR="00055B0D" w:rsidRPr="00E87011" w:rsidRDefault="00055B0D" w:rsidP="006A7541">
            <w:pPr>
              <w:snapToGrid w:val="0"/>
              <w:rPr>
                <w:position w:val="6"/>
                <w:sz w:val="20"/>
                <w:szCs w:val="22"/>
              </w:rPr>
            </w:pPr>
          </w:p>
        </w:tc>
        <w:tc>
          <w:tcPr>
            <w:tcW w:w="300" w:type="dxa"/>
            <w:shd w:val="clear" w:color="auto" w:fill="auto"/>
          </w:tcPr>
          <w:p w14:paraId="79E8A2C3" w14:textId="77777777" w:rsidR="00055B0D" w:rsidRPr="00E87011" w:rsidRDefault="00055B0D" w:rsidP="006A7541">
            <w:pPr>
              <w:ind w:right="-1"/>
              <w:jc w:val="center"/>
              <w:rPr>
                <w:rFonts w:eastAsia="Calibri"/>
                <w:sz w:val="20"/>
                <w:szCs w:val="22"/>
              </w:rPr>
            </w:pPr>
          </w:p>
        </w:tc>
        <w:tc>
          <w:tcPr>
            <w:tcW w:w="2445" w:type="dxa"/>
            <w:tcBorders>
              <w:top w:val="single" w:sz="4" w:space="0" w:color="auto"/>
              <w:left w:val="nil"/>
              <w:bottom w:val="nil"/>
              <w:right w:val="nil"/>
            </w:tcBorders>
            <w:shd w:val="clear" w:color="auto" w:fill="auto"/>
          </w:tcPr>
          <w:p w14:paraId="6CB8FEA9" w14:textId="77777777" w:rsidR="00055B0D" w:rsidRPr="00E87011" w:rsidRDefault="00055B0D" w:rsidP="006A7541">
            <w:pPr>
              <w:ind w:right="-1"/>
              <w:jc w:val="center"/>
              <w:rPr>
                <w:rFonts w:eastAsia="Calibri"/>
                <w:position w:val="6"/>
                <w:sz w:val="20"/>
                <w:szCs w:val="22"/>
              </w:rPr>
            </w:pPr>
          </w:p>
        </w:tc>
        <w:tc>
          <w:tcPr>
            <w:tcW w:w="236" w:type="dxa"/>
            <w:shd w:val="clear" w:color="auto" w:fill="auto"/>
          </w:tcPr>
          <w:p w14:paraId="100E81EC" w14:textId="77777777" w:rsidR="00055B0D" w:rsidRPr="00E87011" w:rsidRDefault="00055B0D" w:rsidP="006A7541">
            <w:pPr>
              <w:ind w:right="-1"/>
              <w:jc w:val="center"/>
              <w:rPr>
                <w:rFonts w:eastAsia="Calibri"/>
                <w:sz w:val="20"/>
                <w:szCs w:val="22"/>
              </w:rPr>
            </w:pPr>
          </w:p>
        </w:tc>
        <w:tc>
          <w:tcPr>
            <w:tcW w:w="3259" w:type="dxa"/>
            <w:tcBorders>
              <w:top w:val="single" w:sz="4" w:space="0" w:color="auto"/>
              <w:left w:val="nil"/>
              <w:bottom w:val="nil"/>
            </w:tcBorders>
            <w:shd w:val="clear" w:color="auto" w:fill="auto"/>
          </w:tcPr>
          <w:p w14:paraId="179AFD33" w14:textId="77777777" w:rsidR="00055B0D" w:rsidRDefault="00055B0D" w:rsidP="006A7541">
            <w:pPr>
              <w:ind w:right="-1"/>
              <w:jc w:val="center"/>
              <w:rPr>
                <w:rFonts w:eastAsia="Calibri"/>
                <w:position w:val="6"/>
                <w:sz w:val="20"/>
                <w:szCs w:val="22"/>
              </w:rPr>
            </w:pPr>
          </w:p>
          <w:p w14:paraId="2FF0456D" w14:textId="77777777" w:rsidR="00055B0D" w:rsidRDefault="00055B0D" w:rsidP="006A7541">
            <w:pPr>
              <w:ind w:right="-1"/>
              <w:jc w:val="center"/>
              <w:rPr>
                <w:rFonts w:eastAsia="Calibri"/>
                <w:position w:val="6"/>
                <w:sz w:val="20"/>
                <w:szCs w:val="22"/>
              </w:rPr>
            </w:pPr>
          </w:p>
          <w:p w14:paraId="2FA42D68" w14:textId="77777777" w:rsidR="00055B0D" w:rsidRPr="00E87011" w:rsidRDefault="00055B0D" w:rsidP="006A7541">
            <w:pPr>
              <w:ind w:right="-1"/>
              <w:jc w:val="center"/>
              <w:rPr>
                <w:rFonts w:eastAsia="Calibri"/>
                <w:position w:val="6"/>
                <w:sz w:val="20"/>
                <w:szCs w:val="22"/>
              </w:rPr>
            </w:pPr>
          </w:p>
        </w:tc>
      </w:tr>
    </w:tbl>
    <w:p w14:paraId="5A5821C1" w14:textId="77777777" w:rsidR="00E87011" w:rsidRPr="00E87011" w:rsidRDefault="00E87011" w:rsidP="00E87011">
      <w:bookmarkStart w:id="18" w:name="_GoBack"/>
      <w:bookmarkEnd w:id="18"/>
    </w:p>
    <w:p w14:paraId="18C45C06" w14:textId="77777777" w:rsidR="00A448FF" w:rsidRDefault="00A448FF" w:rsidP="00A448FF">
      <w:pPr>
        <w:autoSpaceDN/>
        <w:textAlignment w:val="auto"/>
        <w:rPr>
          <w:rFonts w:eastAsia="Calibri"/>
          <w:b/>
          <w:sz w:val="22"/>
          <w:szCs w:val="22"/>
        </w:rPr>
      </w:pPr>
    </w:p>
    <w:p w14:paraId="4CF626C2" w14:textId="77777777" w:rsidR="00FA1967" w:rsidRPr="00F002B0" w:rsidRDefault="00FA1967" w:rsidP="00A448FF">
      <w:pPr>
        <w:autoSpaceDN/>
        <w:textAlignment w:val="auto"/>
        <w:rPr>
          <w:rFonts w:eastAsia="Calibri"/>
          <w:b/>
          <w:sz w:val="22"/>
          <w:szCs w:val="22"/>
        </w:rPr>
      </w:pPr>
    </w:p>
    <w:p w14:paraId="400B1311" w14:textId="77777777" w:rsidR="00A448FF" w:rsidRPr="00F002B0" w:rsidRDefault="00A448FF" w:rsidP="00A448FF">
      <w:pPr>
        <w:autoSpaceDN/>
        <w:textAlignment w:val="auto"/>
        <w:rPr>
          <w:rFonts w:eastAsia="Calibri"/>
          <w:b/>
          <w:sz w:val="22"/>
          <w:szCs w:val="22"/>
        </w:rPr>
      </w:pPr>
    </w:p>
    <w:p w14:paraId="2C34B221" w14:textId="4D4EF310" w:rsidR="00A81DE4" w:rsidRPr="00630BBE" w:rsidRDefault="00A448FF" w:rsidP="00E57A26">
      <w:pPr>
        <w:tabs>
          <w:tab w:val="left" w:pos="0"/>
        </w:tabs>
        <w:autoSpaceDN/>
        <w:ind w:left="168"/>
        <w:jc w:val="right"/>
        <w:textAlignment w:val="auto"/>
        <w:rPr>
          <w:rFonts w:eastAsia="Lucida Sans Unicode"/>
          <w:kern w:val="3"/>
          <w:lang w:eastAsia="hi-IN" w:bidi="hi-IN"/>
        </w:rPr>
      </w:pPr>
      <w:r w:rsidRPr="00F002B0">
        <w:rPr>
          <w:lang w:eastAsia="lt-LT"/>
        </w:rPr>
        <w:tab/>
      </w:r>
      <w:bookmarkEnd w:id="17"/>
      <w:r w:rsidR="0034588F">
        <w:rPr>
          <w:rFonts w:eastAsia="Lucida Sans Unicode"/>
          <w:kern w:val="3"/>
          <w:lang w:eastAsia="hi-IN" w:bidi="hi-IN"/>
        </w:rPr>
        <w:t>Konkurso sąlygų</w:t>
      </w:r>
      <w:r w:rsidR="00A81DE4">
        <w:rPr>
          <w:rFonts w:eastAsia="Lucida Sans Unicode"/>
          <w:kern w:val="3"/>
          <w:lang w:eastAsia="hi-IN" w:bidi="hi-IN"/>
        </w:rPr>
        <w:t>“</w:t>
      </w:r>
    </w:p>
    <w:p w14:paraId="0E242953" w14:textId="2D0F2291" w:rsidR="00894FBC" w:rsidRPr="00E92A88" w:rsidRDefault="00630BBE" w:rsidP="00630BBE">
      <w:pPr>
        <w:autoSpaceDE w:val="0"/>
        <w:autoSpaceDN/>
        <w:jc w:val="right"/>
        <w:textAlignment w:val="auto"/>
        <w:rPr>
          <w:rFonts w:eastAsia="Lucida Sans Unicode"/>
          <w:kern w:val="3"/>
          <w:lang w:eastAsia="hi-IN" w:bidi="hi-IN"/>
        </w:rPr>
      </w:pPr>
      <w:r w:rsidRPr="00630BBE">
        <w:rPr>
          <w:rFonts w:eastAsia="Lucida Sans Unicode"/>
          <w:kern w:val="3"/>
          <w:lang w:eastAsia="hi-IN" w:bidi="hi-IN"/>
        </w:rPr>
        <w:t xml:space="preserve"> priedas N</w:t>
      </w:r>
      <w:r w:rsidR="00E24F27">
        <w:rPr>
          <w:rFonts w:eastAsia="Lucida Sans Unicode"/>
          <w:kern w:val="3"/>
          <w:lang w:eastAsia="hi-IN" w:bidi="hi-IN"/>
        </w:rPr>
        <w:t>r. 3</w:t>
      </w:r>
    </w:p>
    <w:p w14:paraId="1C520B54" w14:textId="77777777" w:rsidR="00894FBC" w:rsidRPr="00E92A88" w:rsidRDefault="00894FBC" w:rsidP="00E92A88">
      <w:pPr>
        <w:autoSpaceDE w:val="0"/>
        <w:autoSpaceDN/>
        <w:jc w:val="both"/>
        <w:textAlignment w:val="auto"/>
        <w:rPr>
          <w:lang w:val="en-US" w:eastAsia="ar-SA"/>
        </w:rPr>
      </w:pPr>
    </w:p>
    <w:p w14:paraId="5F065997" w14:textId="77777777" w:rsidR="00630BBE" w:rsidRDefault="00630BBE" w:rsidP="00E92A88">
      <w:pPr>
        <w:widowControl w:val="0"/>
        <w:jc w:val="center"/>
        <w:rPr>
          <w:b/>
          <w:bCs/>
          <w:lang w:eastAsia="lt-LT"/>
        </w:rPr>
      </w:pPr>
    </w:p>
    <w:p w14:paraId="423780FE" w14:textId="77777777" w:rsidR="0075109E" w:rsidRPr="00E92A88" w:rsidRDefault="0075109E" w:rsidP="00E92A88">
      <w:pPr>
        <w:widowControl w:val="0"/>
        <w:jc w:val="center"/>
        <w:rPr>
          <w:b/>
          <w:bCs/>
          <w:lang w:eastAsia="lt-LT"/>
        </w:rPr>
      </w:pPr>
      <w:r w:rsidRPr="00E92A88">
        <w:rPr>
          <w:b/>
          <w:bCs/>
          <w:lang w:eastAsia="lt-LT"/>
        </w:rPr>
        <w:t xml:space="preserve">PAŽYMA </w:t>
      </w:r>
    </w:p>
    <w:p w14:paraId="665C5EDF" w14:textId="77777777" w:rsidR="0075109E" w:rsidRPr="00E92A88" w:rsidRDefault="0075109E" w:rsidP="00E92A88">
      <w:pPr>
        <w:widowControl w:val="0"/>
        <w:jc w:val="center"/>
        <w:rPr>
          <w:b/>
          <w:bCs/>
          <w:lang w:eastAsia="lt-LT"/>
        </w:rPr>
      </w:pPr>
      <w:r w:rsidRPr="00E92A88">
        <w:rPr>
          <w:b/>
          <w:bCs/>
          <w:lang w:eastAsia="lt-LT"/>
        </w:rPr>
        <w:t>APIE PASITELKIAMUS SUBTIEKĖJUS/SUBRANGOVUS</w:t>
      </w:r>
    </w:p>
    <w:p w14:paraId="00B07F9C" w14:textId="77777777" w:rsidR="0075109E" w:rsidRPr="00E92A88" w:rsidRDefault="0075109E" w:rsidP="00E92A88">
      <w:pPr>
        <w:widowControl w:val="0"/>
        <w:autoSpaceDN/>
        <w:jc w:val="center"/>
        <w:textAlignment w:val="auto"/>
        <w:rPr>
          <w:b/>
          <w:bCs/>
          <w:lang w:eastAsia="lt-LT"/>
        </w:rPr>
      </w:pPr>
    </w:p>
    <w:p w14:paraId="0E1C3B0C" w14:textId="77777777" w:rsidR="0075109E" w:rsidRPr="00E92A88" w:rsidRDefault="0075109E" w:rsidP="00080FBA">
      <w:pPr>
        <w:pStyle w:val="Sraopastraipa"/>
        <w:widowControl w:val="0"/>
        <w:numPr>
          <w:ilvl w:val="3"/>
          <w:numId w:val="18"/>
        </w:numPr>
        <w:tabs>
          <w:tab w:val="left" w:pos="426"/>
        </w:tabs>
        <w:autoSpaceDN/>
        <w:ind w:left="0" w:firstLine="0"/>
        <w:jc w:val="both"/>
        <w:textAlignment w:val="auto"/>
        <w:rPr>
          <w:b/>
          <w:lang w:eastAsia="lt-LT"/>
        </w:rPr>
      </w:pPr>
      <w:r w:rsidRPr="00E92A88">
        <w:rPr>
          <w:b/>
          <w:lang w:eastAsia="lt-LT"/>
        </w:rPr>
        <w:t>INFORMACIJA, APIE SUTARTIES VYKDYMĄ:</w:t>
      </w:r>
    </w:p>
    <w:p w14:paraId="6C11F7C0" w14:textId="77777777" w:rsidR="0075109E" w:rsidRPr="00E92A88" w:rsidRDefault="0075109E" w:rsidP="00E92A88">
      <w:pPr>
        <w:widowControl w:val="0"/>
        <w:autoSpaceDN/>
        <w:ind w:firstLine="851"/>
        <w:jc w:val="both"/>
        <w:textAlignment w:val="auto"/>
        <w:rPr>
          <w:lang w:eastAsia="lt-L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4202"/>
        <w:gridCol w:w="2376"/>
        <w:gridCol w:w="2363"/>
      </w:tblGrid>
      <w:tr w:rsidR="00E92A88" w:rsidRPr="00E92A88" w14:paraId="12B9CE97" w14:textId="77777777" w:rsidTr="00132831">
        <w:trPr>
          <w:jc w:val="center"/>
        </w:trPr>
        <w:tc>
          <w:tcPr>
            <w:tcW w:w="672" w:type="dxa"/>
            <w:shd w:val="clear" w:color="auto" w:fill="auto"/>
            <w:vAlign w:val="center"/>
          </w:tcPr>
          <w:p w14:paraId="085A7588" w14:textId="77777777" w:rsidR="0075109E" w:rsidRPr="00E92A88" w:rsidRDefault="0075109E" w:rsidP="00E92A88">
            <w:pPr>
              <w:widowControl w:val="0"/>
              <w:autoSpaceDN/>
              <w:jc w:val="center"/>
              <w:textAlignment w:val="auto"/>
              <w:rPr>
                <w:lang w:eastAsia="lt-LT"/>
              </w:rPr>
            </w:pPr>
            <w:r w:rsidRPr="00E92A88">
              <w:rPr>
                <w:lang w:eastAsia="lt-LT"/>
              </w:rPr>
              <w:t>Eil. Nr.</w:t>
            </w:r>
          </w:p>
        </w:tc>
        <w:tc>
          <w:tcPr>
            <w:tcW w:w="4202" w:type="dxa"/>
            <w:shd w:val="clear" w:color="auto" w:fill="auto"/>
            <w:vAlign w:val="center"/>
          </w:tcPr>
          <w:p w14:paraId="115B8626" w14:textId="77777777" w:rsidR="0075109E" w:rsidRPr="00E92A88" w:rsidRDefault="0075109E" w:rsidP="00E92A88">
            <w:pPr>
              <w:widowControl w:val="0"/>
              <w:autoSpaceDN/>
              <w:jc w:val="center"/>
              <w:textAlignment w:val="auto"/>
              <w:rPr>
                <w:lang w:eastAsia="lt-LT"/>
              </w:rPr>
            </w:pPr>
            <w:r w:rsidRPr="00E92A88">
              <w:rPr>
                <w:lang w:eastAsia="lt-LT"/>
              </w:rPr>
              <w:t>Paslaugų/darbų/prekių paskirstymas</w:t>
            </w:r>
          </w:p>
        </w:tc>
        <w:tc>
          <w:tcPr>
            <w:tcW w:w="2256" w:type="dxa"/>
            <w:shd w:val="clear" w:color="auto" w:fill="auto"/>
            <w:vAlign w:val="center"/>
          </w:tcPr>
          <w:p w14:paraId="7F362BEE" w14:textId="77777777" w:rsidR="0075109E" w:rsidRPr="00E92A88" w:rsidRDefault="0075109E" w:rsidP="00E92A88">
            <w:pPr>
              <w:widowControl w:val="0"/>
              <w:autoSpaceDN/>
              <w:jc w:val="center"/>
              <w:textAlignment w:val="auto"/>
              <w:rPr>
                <w:lang w:eastAsia="lt-LT"/>
              </w:rPr>
            </w:pPr>
            <w:r w:rsidRPr="00E92A88">
              <w:rPr>
                <w:lang w:eastAsia="lt-LT"/>
              </w:rPr>
              <w:t>Paslaugų/darbų/prekių aprašymas</w:t>
            </w:r>
          </w:p>
        </w:tc>
        <w:tc>
          <w:tcPr>
            <w:tcW w:w="2081" w:type="dxa"/>
            <w:vAlign w:val="center"/>
          </w:tcPr>
          <w:p w14:paraId="5C403847" w14:textId="77777777" w:rsidR="0075109E" w:rsidRPr="00E92A88" w:rsidRDefault="0075109E" w:rsidP="00E92A88">
            <w:pPr>
              <w:widowControl w:val="0"/>
              <w:autoSpaceDN/>
              <w:jc w:val="center"/>
              <w:textAlignment w:val="auto"/>
              <w:rPr>
                <w:lang w:eastAsia="lt-LT"/>
              </w:rPr>
            </w:pPr>
            <w:r w:rsidRPr="00E92A88">
              <w:rPr>
                <w:lang w:eastAsia="lt-LT"/>
              </w:rPr>
              <w:t xml:space="preserve">Procentinė atliekamų </w:t>
            </w:r>
          </w:p>
          <w:p w14:paraId="26BBEE83" w14:textId="77777777" w:rsidR="0075109E" w:rsidRPr="00E92A88" w:rsidRDefault="0075109E" w:rsidP="00E92A88">
            <w:pPr>
              <w:widowControl w:val="0"/>
              <w:autoSpaceDN/>
              <w:jc w:val="center"/>
              <w:textAlignment w:val="auto"/>
              <w:rPr>
                <w:lang w:eastAsia="lt-LT"/>
              </w:rPr>
            </w:pPr>
            <w:r w:rsidRPr="00E92A88">
              <w:rPr>
                <w:lang w:eastAsia="lt-LT"/>
              </w:rPr>
              <w:t xml:space="preserve">paslaugų/darbų/prekių vertė nuo pasiūlymo kainos, </w:t>
            </w:r>
            <w:r w:rsidRPr="00E92A88">
              <w:rPr>
                <w:lang w:val="en-US" w:eastAsia="lt-LT"/>
              </w:rPr>
              <w:t>%</w:t>
            </w:r>
          </w:p>
        </w:tc>
      </w:tr>
      <w:tr w:rsidR="00E92A88" w:rsidRPr="00E92A88" w14:paraId="45D1B858" w14:textId="77777777" w:rsidTr="00132831">
        <w:trPr>
          <w:jc w:val="center"/>
        </w:trPr>
        <w:tc>
          <w:tcPr>
            <w:tcW w:w="672" w:type="dxa"/>
            <w:shd w:val="clear" w:color="auto" w:fill="auto"/>
          </w:tcPr>
          <w:p w14:paraId="7D3736C4" w14:textId="77777777" w:rsidR="0075109E" w:rsidRPr="00E92A88" w:rsidRDefault="0075109E" w:rsidP="00E92A88">
            <w:pPr>
              <w:widowControl w:val="0"/>
              <w:autoSpaceDN/>
              <w:jc w:val="both"/>
              <w:textAlignment w:val="auto"/>
              <w:rPr>
                <w:lang w:eastAsia="lt-LT"/>
              </w:rPr>
            </w:pPr>
            <w:r w:rsidRPr="00E92A88">
              <w:rPr>
                <w:lang w:eastAsia="lt-LT"/>
              </w:rPr>
              <w:t>1.</w:t>
            </w:r>
          </w:p>
        </w:tc>
        <w:tc>
          <w:tcPr>
            <w:tcW w:w="4202" w:type="dxa"/>
            <w:shd w:val="clear" w:color="auto" w:fill="auto"/>
          </w:tcPr>
          <w:p w14:paraId="4A3CFB15" w14:textId="77777777" w:rsidR="0075109E" w:rsidRPr="00E92A88" w:rsidRDefault="0075109E" w:rsidP="00E92A88">
            <w:pPr>
              <w:widowControl w:val="0"/>
              <w:autoSpaceDN/>
              <w:jc w:val="both"/>
              <w:textAlignment w:val="auto"/>
              <w:rPr>
                <w:lang w:eastAsia="lt-LT"/>
              </w:rPr>
            </w:pPr>
            <w:r w:rsidRPr="00E92A88">
              <w:rPr>
                <w:lang w:eastAsia="lt-LT"/>
              </w:rPr>
              <w:t>Paslaugos/ Darbai/ Prekės pagal pirkimo sutartį, kuriuos teiksiu/vykdysiu/tieksiu savo jėgomis</w:t>
            </w:r>
          </w:p>
        </w:tc>
        <w:tc>
          <w:tcPr>
            <w:tcW w:w="2256" w:type="dxa"/>
            <w:shd w:val="clear" w:color="auto" w:fill="auto"/>
          </w:tcPr>
          <w:p w14:paraId="20793477" w14:textId="77777777" w:rsidR="0075109E" w:rsidRPr="00E92A88" w:rsidRDefault="0075109E" w:rsidP="00E92A88">
            <w:pPr>
              <w:widowControl w:val="0"/>
              <w:autoSpaceDN/>
              <w:jc w:val="both"/>
              <w:textAlignment w:val="auto"/>
              <w:rPr>
                <w:lang w:eastAsia="lt-LT"/>
              </w:rPr>
            </w:pPr>
          </w:p>
        </w:tc>
        <w:tc>
          <w:tcPr>
            <w:tcW w:w="2081" w:type="dxa"/>
          </w:tcPr>
          <w:p w14:paraId="64DE78EB" w14:textId="77777777" w:rsidR="0075109E" w:rsidRPr="00E92A88" w:rsidRDefault="0075109E" w:rsidP="00E92A88">
            <w:pPr>
              <w:widowControl w:val="0"/>
              <w:autoSpaceDN/>
              <w:jc w:val="both"/>
              <w:textAlignment w:val="auto"/>
              <w:rPr>
                <w:lang w:eastAsia="lt-LT"/>
              </w:rPr>
            </w:pPr>
          </w:p>
        </w:tc>
      </w:tr>
      <w:tr w:rsidR="00E92A88" w:rsidRPr="00E92A88" w14:paraId="521E0F19" w14:textId="77777777" w:rsidTr="00132831">
        <w:trPr>
          <w:jc w:val="center"/>
        </w:trPr>
        <w:tc>
          <w:tcPr>
            <w:tcW w:w="672" w:type="dxa"/>
            <w:shd w:val="clear" w:color="auto" w:fill="auto"/>
          </w:tcPr>
          <w:p w14:paraId="1999F42B" w14:textId="77777777" w:rsidR="0075109E" w:rsidRPr="00E92A88" w:rsidRDefault="0075109E" w:rsidP="00E92A88">
            <w:pPr>
              <w:widowControl w:val="0"/>
              <w:autoSpaceDN/>
              <w:jc w:val="both"/>
              <w:textAlignment w:val="auto"/>
              <w:rPr>
                <w:lang w:eastAsia="lt-LT"/>
              </w:rPr>
            </w:pPr>
            <w:r w:rsidRPr="00E92A88">
              <w:rPr>
                <w:lang w:eastAsia="lt-LT"/>
              </w:rPr>
              <w:t xml:space="preserve">2. </w:t>
            </w:r>
          </w:p>
        </w:tc>
        <w:tc>
          <w:tcPr>
            <w:tcW w:w="4202" w:type="dxa"/>
            <w:shd w:val="clear" w:color="auto" w:fill="auto"/>
          </w:tcPr>
          <w:p w14:paraId="4238D430" w14:textId="77777777" w:rsidR="0075109E" w:rsidRPr="00E92A88" w:rsidRDefault="0075109E" w:rsidP="00E92A88">
            <w:pPr>
              <w:widowControl w:val="0"/>
              <w:autoSpaceDN/>
              <w:jc w:val="both"/>
              <w:textAlignment w:val="auto"/>
              <w:rPr>
                <w:lang w:eastAsia="lt-LT"/>
              </w:rPr>
            </w:pPr>
            <w:r w:rsidRPr="00E92A88">
              <w:rPr>
                <w:lang w:eastAsia="lt-LT"/>
              </w:rPr>
              <w:t xml:space="preserve">Paslaugos/ Darbai/ Prekės pagal pirkimo sutartį, kuriuos perduosiu teikti/vykdyti/tiekti žinomiems subtiekėjams/subrangovams </w:t>
            </w:r>
            <w:r w:rsidRPr="00E92A88">
              <w:rPr>
                <w:i/>
                <w:lang w:eastAsia="lt-LT"/>
              </w:rPr>
              <w:t>[informacija apie žinomus subtiekėjus/subrangovus pateikiama 2 lentelėje]</w:t>
            </w:r>
          </w:p>
        </w:tc>
        <w:tc>
          <w:tcPr>
            <w:tcW w:w="2256" w:type="dxa"/>
            <w:shd w:val="clear" w:color="auto" w:fill="auto"/>
          </w:tcPr>
          <w:p w14:paraId="1931029E" w14:textId="77777777" w:rsidR="0075109E" w:rsidRPr="00E92A88" w:rsidRDefault="0075109E" w:rsidP="00E92A88">
            <w:pPr>
              <w:widowControl w:val="0"/>
              <w:autoSpaceDN/>
              <w:jc w:val="both"/>
              <w:textAlignment w:val="auto"/>
              <w:rPr>
                <w:lang w:eastAsia="lt-LT"/>
              </w:rPr>
            </w:pPr>
          </w:p>
        </w:tc>
        <w:tc>
          <w:tcPr>
            <w:tcW w:w="2081" w:type="dxa"/>
          </w:tcPr>
          <w:p w14:paraId="083E1E53" w14:textId="77777777" w:rsidR="0075109E" w:rsidRPr="00E92A88" w:rsidRDefault="0075109E" w:rsidP="00E92A88">
            <w:pPr>
              <w:widowControl w:val="0"/>
              <w:autoSpaceDN/>
              <w:jc w:val="both"/>
              <w:textAlignment w:val="auto"/>
              <w:rPr>
                <w:lang w:eastAsia="lt-LT"/>
              </w:rPr>
            </w:pPr>
          </w:p>
        </w:tc>
      </w:tr>
      <w:tr w:rsidR="00E92A88" w:rsidRPr="00E92A88" w14:paraId="03D42F3B" w14:textId="77777777" w:rsidTr="00132831">
        <w:trPr>
          <w:jc w:val="center"/>
        </w:trPr>
        <w:tc>
          <w:tcPr>
            <w:tcW w:w="672" w:type="dxa"/>
            <w:shd w:val="clear" w:color="auto" w:fill="auto"/>
          </w:tcPr>
          <w:p w14:paraId="66360DB8" w14:textId="77777777" w:rsidR="0075109E" w:rsidRPr="00E92A88" w:rsidDel="005571B8" w:rsidRDefault="0075109E" w:rsidP="00E92A88">
            <w:pPr>
              <w:widowControl w:val="0"/>
              <w:autoSpaceDN/>
              <w:jc w:val="both"/>
              <w:textAlignment w:val="auto"/>
              <w:rPr>
                <w:lang w:eastAsia="lt-LT"/>
              </w:rPr>
            </w:pPr>
            <w:r w:rsidRPr="00E92A88">
              <w:rPr>
                <w:lang w:eastAsia="lt-LT"/>
              </w:rPr>
              <w:t>3.</w:t>
            </w:r>
          </w:p>
        </w:tc>
        <w:tc>
          <w:tcPr>
            <w:tcW w:w="4202" w:type="dxa"/>
            <w:shd w:val="clear" w:color="auto" w:fill="auto"/>
          </w:tcPr>
          <w:p w14:paraId="42B92B4D" w14:textId="77777777" w:rsidR="0075109E" w:rsidRPr="00E92A88" w:rsidRDefault="0075109E" w:rsidP="00E92A88">
            <w:pPr>
              <w:widowControl w:val="0"/>
              <w:autoSpaceDN/>
              <w:jc w:val="both"/>
              <w:textAlignment w:val="auto"/>
              <w:rPr>
                <w:lang w:eastAsia="lt-LT"/>
              </w:rPr>
            </w:pPr>
            <w:r w:rsidRPr="00E92A88">
              <w:rPr>
                <w:lang w:eastAsia="lt-LT"/>
              </w:rPr>
              <w:t>Paslaugos/ Darbai/ Prekės pagal pirkimo sutartį, kuriuos perduosiu teikti/vykdyti/tiekti nežinomiems subtiekėjams/subrangovams</w:t>
            </w:r>
          </w:p>
        </w:tc>
        <w:tc>
          <w:tcPr>
            <w:tcW w:w="2256" w:type="dxa"/>
            <w:shd w:val="clear" w:color="auto" w:fill="auto"/>
          </w:tcPr>
          <w:p w14:paraId="54BF128C" w14:textId="77777777" w:rsidR="0075109E" w:rsidRPr="00E92A88" w:rsidRDefault="0075109E" w:rsidP="00E92A88">
            <w:pPr>
              <w:widowControl w:val="0"/>
              <w:autoSpaceDN/>
              <w:jc w:val="both"/>
              <w:textAlignment w:val="auto"/>
              <w:rPr>
                <w:lang w:eastAsia="lt-LT"/>
              </w:rPr>
            </w:pPr>
          </w:p>
        </w:tc>
        <w:tc>
          <w:tcPr>
            <w:tcW w:w="2081" w:type="dxa"/>
          </w:tcPr>
          <w:p w14:paraId="41375C13" w14:textId="77777777" w:rsidR="0075109E" w:rsidRPr="00E92A88" w:rsidRDefault="0075109E" w:rsidP="00E92A88">
            <w:pPr>
              <w:widowControl w:val="0"/>
              <w:autoSpaceDN/>
              <w:jc w:val="both"/>
              <w:textAlignment w:val="auto"/>
              <w:rPr>
                <w:lang w:eastAsia="lt-LT"/>
              </w:rPr>
            </w:pPr>
          </w:p>
        </w:tc>
      </w:tr>
      <w:tr w:rsidR="0075109E" w:rsidRPr="00E92A88" w14:paraId="358531FF" w14:textId="77777777" w:rsidTr="00132831">
        <w:trPr>
          <w:jc w:val="center"/>
        </w:trPr>
        <w:tc>
          <w:tcPr>
            <w:tcW w:w="7130" w:type="dxa"/>
            <w:gridSpan w:val="3"/>
            <w:shd w:val="clear" w:color="auto" w:fill="auto"/>
          </w:tcPr>
          <w:p w14:paraId="7E24943D" w14:textId="77777777" w:rsidR="0075109E" w:rsidRPr="00E92A88" w:rsidRDefault="0075109E" w:rsidP="00E92A88">
            <w:pPr>
              <w:widowControl w:val="0"/>
              <w:autoSpaceDN/>
              <w:jc w:val="right"/>
              <w:textAlignment w:val="auto"/>
              <w:rPr>
                <w:lang w:eastAsia="lt-LT"/>
              </w:rPr>
            </w:pPr>
            <w:r w:rsidRPr="00E92A88">
              <w:rPr>
                <w:lang w:eastAsia="lt-LT"/>
              </w:rPr>
              <w:t xml:space="preserve">Viso: </w:t>
            </w:r>
            <w:r w:rsidRPr="00E92A88">
              <w:rPr>
                <w:i/>
                <w:lang w:eastAsia="lt-LT"/>
              </w:rPr>
              <w:t>[1-3 eilučių suma]</w:t>
            </w:r>
          </w:p>
        </w:tc>
        <w:tc>
          <w:tcPr>
            <w:tcW w:w="2081" w:type="dxa"/>
          </w:tcPr>
          <w:p w14:paraId="5C57F5FF" w14:textId="77777777" w:rsidR="0075109E" w:rsidRPr="00E92A88" w:rsidRDefault="0075109E" w:rsidP="00E92A88">
            <w:pPr>
              <w:widowControl w:val="0"/>
              <w:autoSpaceDN/>
              <w:jc w:val="center"/>
              <w:textAlignment w:val="auto"/>
              <w:rPr>
                <w:lang w:val="en-US" w:eastAsia="lt-LT"/>
              </w:rPr>
            </w:pPr>
            <w:r w:rsidRPr="00E92A88">
              <w:rPr>
                <w:lang w:eastAsia="lt-LT"/>
              </w:rPr>
              <w:t xml:space="preserve">100 </w:t>
            </w:r>
            <w:r w:rsidRPr="00E92A88">
              <w:rPr>
                <w:lang w:val="en-US" w:eastAsia="lt-LT"/>
              </w:rPr>
              <w:t>%</w:t>
            </w:r>
          </w:p>
        </w:tc>
      </w:tr>
    </w:tbl>
    <w:p w14:paraId="51DBCEDD" w14:textId="77777777" w:rsidR="0075109E" w:rsidRPr="00E92A88" w:rsidRDefault="0075109E" w:rsidP="00E92A88">
      <w:pPr>
        <w:widowControl w:val="0"/>
        <w:autoSpaceDN/>
        <w:jc w:val="both"/>
        <w:textAlignment w:val="auto"/>
        <w:rPr>
          <w:lang w:eastAsia="lt-LT"/>
        </w:rPr>
      </w:pPr>
    </w:p>
    <w:p w14:paraId="789BDC35" w14:textId="77777777" w:rsidR="0075109E" w:rsidRPr="00E92A88" w:rsidRDefault="0075109E" w:rsidP="00E92A88">
      <w:pPr>
        <w:pStyle w:val="Sraopastraipa"/>
        <w:widowControl w:val="0"/>
        <w:tabs>
          <w:tab w:val="left" w:pos="567"/>
        </w:tabs>
        <w:autoSpaceDN/>
        <w:ind w:left="0"/>
        <w:contextualSpacing/>
        <w:textAlignment w:val="auto"/>
        <w:rPr>
          <w:rFonts w:eastAsia="Calibri"/>
        </w:rPr>
      </w:pPr>
    </w:p>
    <w:p w14:paraId="0E5BDAFD" w14:textId="77777777" w:rsidR="0075109E" w:rsidRPr="00E92A88" w:rsidRDefault="0075109E" w:rsidP="00080FBA">
      <w:pPr>
        <w:pStyle w:val="Sraopastraipa"/>
        <w:widowControl w:val="0"/>
        <w:numPr>
          <w:ilvl w:val="3"/>
          <w:numId w:val="18"/>
        </w:numPr>
        <w:tabs>
          <w:tab w:val="left" w:pos="567"/>
        </w:tabs>
        <w:autoSpaceDN/>
        <w:ind w:left="0" w:firstLine="0"/>
        <w:contextualSpacing/>
        <w:textAlignment w:val="auto"/>
        <w:rPr>
          <w:rFonts w:eastAsia="Calibri"/>
          <w:b/>
          <w:bCs/>
        </w:rPr>
      </w:pPr>
      <w:r w:rsidRPr="00E92A88">
        <w:rPr>
          <w:b/>
          <w:bCs/>
        </w:rPr>
        <w:t>INFORMACIJA APIE ŽINOMUS SUBTIEKĖJUS/SUBRANGOVUS IR JIEMS PERDUODAMA PASLAUGŲ TEIKIMO/DARBŲ VYKDYMO/PREKIŲ TIEKIMO DALIS</w:t>
      </w:r>
    </w:p>
    <w:p w14:paraId="74ECC797" w14:textId="77777777" w:rsidR="0075109E" w:rsidRPr="00E92A88" w:rsidRDefault="0075109E" w:rsidP="00E92A88">
      <w:pPr>
        <w:pStyle w:val="Sraopastraipa"/>
        <w:widowControl w:val="0"/>
        <w:ind w:left="567"/>
        <w:jc w:val="center"/>
        <w:rPr>
          <w:rFonts w:eastAsia="Calibri"/>
          <w:i/>
          <w:iCs/>
        </w:rPr>
      </w:pPr>
      <w:r w:rsidRPr="00E92A88">
        <w:rPr>
          <w:rFonts w:eastAsia="Calibri"/>
          <w:i/>
          <w:iCs/>
        </w:rPr>
        <w:t>(pildoma, jei tiekėjas pasitelkia subtiekėjus/subrangovus)</w:t>
      </w:r>
    </w:p>
    <w:p w14:paraId="3AB1E816" w14:textId="77777777" w:rsidR="0075109E" w:rsidRPr="00E92A88" w:rsidRDefault="0075109E" w:rsidP="00E92A88">
      <w:pPr>
        <w:pStyle w:val="Sraopastraipa"/>
        <w:widowControl w:val="0"/>
        <w:ind w:left="567"/>
        <w:jc w:val="center"/>
        <w:rPr>
          <w:rFonts w:eastAsia="Calibri"/>
          <w:i/>
          <w:iCs/>
        </w:rPr>
      </w:pPr>
    </w:p>
    <w:tbl>
      <w:tblPr>
        <w:tblStyle w:val="Lentelstinklelis"/>
        <w:tblW w:w="0" w:type="auto"/>
        <w:tblInd w:w="108" w:type="dxa"/>
        <w:tblLook w:val="04A0" w:firstRow="1" w:lastRow="0" w:firstColumn="1" w:lastColumn="0" w:noHBand="0" w:noVBand="1"/>
      </w:tblPr>
      <w:tblGrid>
        <w:gridCol w:w="1104"/>
        <w:gridCol w:w="2525"/>
        <w:gridCol w:w="1761"/>
        <w:gridCol w:w="1767"/>
        <w:gridCol w:w="2363"/>
      </w:tblGrid>
      <w:tr w:rsidR="00E92A88" w:rsidRPr="00E92A88" w14:paraId="6437A86B" w14:textId="77777777" w:rsidTr="00132831">
        <w:tc>
          <w:tcPr>
            <w:tcW w:w="1134" w:type="dxa"/>
          </w:tcPr>
          <w:p w14:paraId="56217420" w14:textId="77777777" w:rsidR="0075109E" w:rsidRPr="00E92A88" w:rsidRDefault="0075109E" w:rsidP="00E92A88">
            <w:pPr>
              <w:pStyle w:val="Sraopastraipa"/>
              <w:widowControl w:val="0"/>
              <w:ind w:left="0"/>
              <w:jc w:val="center"/>
              <w:rPr>
                <w:rFonts w:eastAsia="Calibri"/>
                <w:iCs/>
              </w:rPr>
            </w:pPr>
            <w:proofErr w:type="spellStart"/>
            <w:r w:rsidRPr="00E92A88">
              <w:rPr>
                <w:rFonts w:eastAsia="Calibri"/>
                <w:iCs/>
              </w:rPr>
              <w:t>Eil.Nr</w:t>
            </w:r>
            <w:proofErr w:type="spellEnd"/>
            <w:r w:rsidRPr="00E92A88">
              <w:rPr>
                <w:rFonts w:eastAsia="Calibri"/>
                <w:iCs/>
              </w:rPr>
              <w:t>.</w:t>
            </w:r>
          </w:p>
        </w:tc>
        <w:tc>
          <w:tcPr>
            <w:tcW w:w="2658" w:type="dxa"/>
          </w:tcPr>
          <w:p w14:paraId="5C70CB30" w14:textId="77777777" w:rsidR="0075109E" w:rsidRPr="00E92A88" w:rsidRDefault="0075109E" w:rsidP="00E92A88">
            <w:pPr>
              <w:widowControl w:val="0"/>
              <w:jc w:val="center"/>
            </w:pPr>
            <w:r w:rsidRPr="00E92A88">
              <w:t>Subtiekėjo/</w:t>
            </w:r>
          </w:p>
          <w:p w14:paraId="6E2FC8ED" w14:textId="77777777" w:rsidR="0075109E" w:rsidRPr="00E92A88" w:rsidRDefault="0075109E" w:rsidP="00E92A88">
            <w:pPr>
              <w:pStyle w:val="Sraopastraipa"/>
              <w:widowControl w:val="0"/>
              <w:ind w:left="0"/>
              <w:jc w:val="center"/>
              <w:rPr>
                <w:rFonts w:eastAsia="Calibri"/>
                <w:iCs/>
              </w:rPr>
            </w:pPr>
            <w:r w:rsidRPr="00E92A88">
              <w:t>Subrangovo pavadinimas, juridinio asmens kodas, adresas</w:t>
            </w:r>
          </w:p>
        </w:tc>
        <w:tc>
          <w:tcPr>
            <w:tcW w:w="1793" w:type="dxa"/>
          </w:tcPr>
          <w:p w14:paraId="3A3C19CB" w14:textId="77777777" w:rsidR="0075109E" w:rsidRPr="00E92A88" w:rsidRDefault="0075109E" w:rsidP="00E92A88">
            <w:pPr>
              <w:pStyle w:val="Sraopastraipa"/>
              <w:widowControl w:val="0"/>
              <w:ind w:left="0"/>
              <w:jc w:val="center"/>
              <w:rPr>
                <w:rFonts w:eastAsia="Calibri"/>
                <w:iCs/>
              </w:rPr>
            </w:pPr>
            <w:r w:rsidRPr="00E92A88">
              <w:t>Sutarties objekto dalies, perduodamos vykdyti subtiekėjui, aprašymas</w:t>
            </w:r>
          </w:p>
        </w:tc>
        <w:tc>
          <w:tcPr>
            <w:tcW w:w="1798" w:type="dxa"/>
          </w:tcPr>
          <w:p w14:paraId="2EB65797" w14:textId="77777777" w:rsidR="0075109E" w:rsidRPr="00E92A88" w:rsidRDefault="0075109E" w:rsidP="00E92A88">
            <w:pPr>
              <w:widowControl w:val="0"/>
              <w:jc w:val="center"/>
            </w:pPr>
            <w:r w:rsidRPr="00E92A88">
              <w:t>Motyvuotas pagrįstumas, kodėl bus pasitelkiamas subrangovas/</w:t>
            </w:r>
          </w:p>
          <w:p w14:paraId="244B0357" w14:textId="77777777" w:rsidR="0075109E" w:rsidRPr="00E92A88" w:rsidRDefault="0075109E" w:rsidP="00E92A88">
            <w:pPr>
              <w:pStyle w:val="Sraopastraipa"/>
              <w:widowControl w:val="0"/>
              <w:ind w:left="0"/>
              <w:jc w:val="center"/>
              <w:rPr>
                <w:rFonts w:eastAsia="Calibri"/>
                <w:iCs/>
              </w:rPr>
            </w:pPr>
            <w:r w:rsidRPr="00E92A88">
              <w:t>subtiekėjas</w:t>
            </w:r>
          </w:p>
        </w:tc>
        <w:tc>
          <w:tcPr>
            <w:tcW w:w="2363" w:type="dxa"/>
          </w:tcPr>
          <w:p w14:paraId="6CCBDF05" w14:textId="77777777" w:rsidR="0075109E" w:rsidRPr="00E92A88" w:rsidRDefault="0075109E" w:rsidP="00E92A88">
            <w:pPr>
              <w:pStyle w:val="Sraopastraipa"/>
              <w:widowControl w:val="0"/>
              <w:ind w:left="0"/>
              <w:jc w:val="center"/>
              <w:rPr>
                <w:rFonts w:eastAsia="Calibri"/>
                <w:iCs/>
              </w:rPr>
            </w:pPr>
            <w:r w:rsidRPr="00E92A88">
              <w:rPr>
                <w:lang w:eastAsia="lt-LT"/>
              </w:rPr>
              <w:t xml:space="preserve">Procentinė prekių/darbų/paslaugų vertė nuo pasiūlymo kainos, </w:t>
            </w:r>
            <w:r w:rsidRPr="00E92A88">
              <w:rPr>
                <w:lang w:val="en-US" w:eastAsia="lt-LT"/>
              </w:rPr>
              <w:t>%</w:t>
            </w:r>
          </w:p>
        </w:tc>
      </w:tr>
      <w:tr w:rsidR="00E92A88" w:rsidRPr="00E92A88" w14:paraId="638BACE6" w14:textId="77777777" w:rsidTr="00132831">
        <w:tc>
          <w:tcPr>
            <w:tcW w:w="1134" w:type="dxa"/>
          </w:tcPr>
          <w:p w14:paraId="4644F666" w14:textId="77777777" w:rsidR="0075109E" w:rsidRPr="00E92A88" w:rsidRDefault="0075109E" w:rsidP="00E92A88">
            <w:pPr>
              <w:pStyle w:val="Sraopastraipa"/>
              <w:widowControl w:val="0"/>
              <w:ind w:left="0"/>
              <w:jc w:val="center"/>
              <w:rPr>
                <w:rFonts w:eastAsia="Calibri"/>
                <w:i/>
                <w:iCs/>
              </w:rPr>
            </w:pPr>
            <w:r w:rsidRPr="00E92A88">
              <w:rPr>
                <w:rFonts w:eastAsia="Calibri"/>
                <w:i/>
                <w:iCs/>
              </w:rPr>
              <w:t>1.</w:t>
            </w:r>
          </w:p>
        </w:tc>
        <w:tc>
          <w:tcPr>
            <w:tcW w:w="2658" w:type="dxa"/>
          </w:tcPr>
          <w:p w14:paraId="5EAD859D" w14:textId="77777777" w:rsidR="0075109E" w:rsidRPr="00E92A88" w:rsidRDefault="0075109E" w:rsidP="00E92A88">
            <w:pPr>
              <w:pStyle w:val="Sraopastraipa"/>
              <w:widowControl w:val="0"/>
              <w:ind w:left="0"/>
              <w:jc w:val="center"/>
              <w:rPr>
                <w:rFonts w:eastAsia="Calibri"/>
                <w:i/>
                <w:iCs/>
              </w:rPr>
            </w:pPr>
          </w:p>
        </w:tc>
        <w:tc>
          <w:tcPr>
            <w:tcW w:w="1793" w:type="dxa"/>
          </w:tcPr>
          <w:p w14:paraId="41EBBAB7" w14:textId="77777777" w:rsidR="0075109E" w:rsidRPr="00E92A88" w:rsidRDefault="0075109E" w:rsidP="00E92A88">
            <w:pPr>
              <w:pStyle w:val="Sraopastraipa"/>
              <w:widowControl w:val="0"/>
              <w:ind w:left="0"/>
              <w:jc w:val="center"/>
              <w:rPr>
                <w:rFonts w:eastAsia="Calibri"/>
                <w:i/>
                <w:iCs/>
              </w:rPr>
            </w:pPr>
          </w:p>
        </w:tc>
        <w:tc>
          <w:tcPr>
            <w:tcW w:w="1798" w:type="dxa"/>
          </w:tcPr>
          <w:p w14:paraId="0B66E0CA" w14:textId="77777777" w:rsidR="0075109E" w:rsidRPr="00E92A88" w:rsidRDefault="0075109E" w:rsidP="00E92A88">
            <w:pPr>
              <w:pStyle w:val="Sraopastraipa"/>
              <w:widowControl w:val="0"/>
              <w:ind w:left="0"/>
              <w:jc w:val="center"/>
              <w:rPr>
                <w:rFonts w:eastAsia="Calibri"/>
                <w:i/>
                <w:iCs/>
              </w:rPr>
            </w:pPr>
          </w:p>
        </w:tc>
        <w:tc>
          <w:tcPr>
            <w:tcW w:w="2363" w:type="dxa"/>
          </w:tcPr>
          <w:p w14:paraId="04CA64DA" w14:textId="77777777" w:rsidR="0075109E" w:rsidRPr="00E92A88" w:rsidRDefault="0075109E" w:rsidP="00E92A88">
            <w:pPr>
              <w:pStyle w:val="Sraopastraipa"/>
              <w:widowControl w:val="0"/>
              <w:ind w:left="0"/>
              <w:jc w:val="center"/>
              <w:rPr>
                <w:rFonts w:eastAsia="Calibri"/>
                <w:i/>
                <w:iCs/>
              </w:rPr>
            </w:pPr>
          </w:p>
        </w:tc>
      </w:tr>
      <w:tr w:rsidR="0075109E" w:rsidRPr="00E92A88" w14:paraId="62F87D6E" w14:textId="77777777" w:rsidTr="00132831">
        <w:tc>
          <w:tcPr>
            <w:tcW w:w="1134" w:type="dxa"/>
          </w:tcPr>
          <w:p w14:paraId="0074EC1E" w14:textId="77777777" w:rsidR="0075109E" w:rsidRPr="00E92A88" w:rsidRDefault="0075109E" w:rsidP="00E92A88">
            <w:pPr>
              <w:pStyle w:val="Sraopastraipa"/>
              <w:widowControl w:val="0"/>
              <w:ind w:left="0"/>
              <w:jc w:val="center"/>
              <w:rPr>
                <w:rFonts w:eastAsia="Calibri"/>
                <w:i/>
                <w:iCs/>
              </w:rPr>
            </w:pPr>
            <w:r w:rsidRPr="00E92A88">
              <w:rPr>
                <w:rFonts w:eastAsia="Calibri"/>
                <w:i/>
                <w:iCs/>
              </w:rPr>
              <w:t>2.</w:t>
            </w:r>
          </w:p>
        </w:tc>
        <w:tc>
          <w:tcPr>
            <w:tcW w:w="2658" w:type="dxa"/>
          </w:tcPr>
          <w:p w14:paraId="2092F858" w14:textId="77777777" w:rsidR="0075109E" w:rsidRPr="00E92A88" w:rsidRDefault="0075109E" w:rsidP="00E92A88">
            <w:pPr>
              <w:pStyle w:val="Sraopastraipa"/>
              <w:widowControl w:val="0"/>
              <w:ind w:left="0"/>
              <w:jc w:val="center"/>
              <w:rPr>
                <w:rFonts w:eastAsia="Calibri"/>
                <w:i/>
                <w:iCs/>
              </w:rPr>
            </w:pPr>
          </w:p>
        </w:tc>
        <w:tc>
          <w:tcPr>
            <w:tcW w:w="1793" w:type="dxa"/>
          </w:tcPr>
          <w:p w14:paraId="414DF959" w14:textId="77777777" w:rsidR="0075109E" w:rsidRPr="00E92A88" w:rsidRDefault="0075109E" w:rsidP="00E92A88">
            <w:pPr>
              <w:pStyle w:val="Sraopastraipa"/>
              <w:widowControl w:val="0"/>
              <w:ind w:left="0"/>
              <w:jc w:val="center"/>
              <w:rPr>
                <w:rFonts w:eastAsia="Calibri"/>
                <w:i/>
                <w:iCs/>
              </w:rPr>
            </w:pPr>
          </w:p>
        </w:tc>
        <w:tc>
          <w:tcPr>
            <w:tcW w:w="1798" w:type="dxa"/>
          </w:tcPr>
          <w:p w14:paraId="6763A535" w14:textId="77777777" w:rsidR="0075109E" w:rsidRPr="00E92A88" w:rsidRDefault="0075109E" w:rsidP="00E92A88">
            <w:pPr>
              <w:pStyle w:val="Sraopastraipa"/>
              <w:widowControl w:val="0"/>
              <w:ind w:left="0"/>
              <w:jc w:val="center"/>
              <w:rPr>
                <w:rFonts w:eastAsia="Calibri"/>
                <w:i/>
                <w:iCs/>
              </w:rPr>
            </w:pPr>
          </w:p>
        </w:tc>
        <w:tc>
          <w:tcPr>
            <w:tcW w:w="2363" w:type="dxa"/>
          </w:tcPr>
          <w:p w14:paraId="74C5CA8D" w14:textId="77777777" w:rsidR="0075109E" w:rsidRPr="00E92A88" w:rsidRDefault="0075109E" w:rsidP="00E92A88">
            <w:pPr>
              <w:pStyle w:val="Sraopastraipa"/>
              <w:widowControl w:val="0"/>
              <w:ind w:left="0"/>
              <w:jc w:val="center"/>
              <w:rPr>
                <w:rFonts w:eastAsia="Calibri"/>
                <w:i/>
                <w:iCs/>
              </w:rPr>
            </w:pPr>
          </w:p>
        </w:tc>
      </w:tr>
    </w:tbl>
    <w:p w14:paraId="71F0C8B0" w14:textId="77777777" w:rsidR="0075109E" w:rsidRPr="00E92A88" w:rsidRDefault="0075109E" w:rsidP="00E92A88">
      <w:pPr>
        <w:pStyle w:val="Sraopastraipa"/>
        <w:widowControl w:val="0"/>
        <w:ind w:left="567"/>
        <w:jc w:val="center"/>
        <w:rPr>
          <w:rFonts w:eastAsia="Calibri"/>
          <w:i/>
          <w:iCs/>
        </w:rPr>
      </w:pPr>
    </w:p>
    <w:p w14:paraId="67D1FD64" w14:textId="44B8763C" w:rsidR="0075109E" w:rsidRPr="00E92A88" w:rsidRDefault="0075109E" w:rsidP="00E92A88">
      <w:pPr>
        <w:widowControl w:val="0"/>
        <w:ind w:firstLine="720"/>
        <w:jc w:val="both"/>
        <w:rPr>
          <w:lang w:eastAsia="lt-LT"/>
        </w:rPr>
      </w:pPr>
      <w:r w:rsidRPr="00E92A88">
        <w:rPr>
          <w:lang w:eastAsia="lt-LT"/>
        </w:rPr>
        <w:t>___________________________</w:t>
      </w:r>
    </w:p>
    <w:p w14:paraId="7DF2C6E2" w14:textId="77777777" w:rsidR="0075109E" w:rsidRPr="00E92A88" w:rsidRDefault="0075109E" w:rsidP="00E92A88">
      <w:pPr>
        <w:widowControl w:val="0"/>
        <w:rPr>
          <w:lang w:eastAsia="lt-LT"/>
        </w:rPr>
      </w:pPr>
      <w:r w:rsidRPr="00E92A88">
        <w:rPr>
          <w:lang w:eastAsia="lt-LT"/>
        </w:rPr>
        <w:t xml:space="preserve">     (Dalyvio įgalioto asmens pareigos vardas, pavardė, parašas)</w:t>
      </w:r>
    </w:p>
    <w:p w14:paraId="65C4B8F8" w14:textId="77777777" w:rsidR="0075109E" w:rsidRPr="00E92A88" w:rsidRDefault="0075109E" w:rsidP="00E92A88">
      <w:pPr>
        <w:widowControl w:val="0"/>
        <w:rPr>
          <w:lang w:eastAsia="lt-LT"/>
        </w:rPr>
      </w:pPr>
    </w:p>
    <w:p w14:paraId="6431CD3E" w14:textId="77777777" w:rsidR="00F71245" w:rsidRDefault="00F71245" w:rsidP="00E92A88">
      <w:pPr>
        <w:suppressAutoHyphens w:val="0"/>
        <w:jc w:val="both"/>
        <w:rPr>
          <w:rFonts w:eastAsia="Lucida Sans Unicode"/>
          <w:kern w:val="3"/>
          <w:lang w:eastAsia="hi-IN" w:bidi="hi-IN"/>
        </w:rPr>
      </w:pPr>
    </w:p>
    <w:sectPr w:rsidR="00F71245" w:rsidSect="00E02587">
      <w:footerReference w:type="default" r:id="rId11"/>
      <w:pgSz w:w="11906" w:h="16838"/>
      <w:pgMar w:top="1134" w:right="567" w:bottom="851" w:left="1701" w:header="720" w:footer="720" w:gutter="0"/>
      <w:cols w:space="1296"/>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F5672" w14:textId="77777777" w:rsidR="00D020BE" w:rsidRDefault="00D020BE">
      <w:r>
        <w:separator/>
      </w:r>
    </w:p>
  </w:endnote>
  <w:endnote w:type="continuationSeparator" w:id="0">
    <w:p w14:paraId="011A936A" w14:textId="77777777" w:rsidR="00D020BE" w:rsidRDefault="00D0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David">
    <w:charset w:val="B1"/>
    <w:family w:val="swiss"/>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21298" w14:textId="622DEA7C" w:rsidR="00B106B4" w:rsidRPr="00344AC2" w:rsidRDefault="00B106B4" w:rsidP="00344AC2">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CAA15" w14:textId="77777777" w:rsidR="00D020BE" w:rsidRDefault="00D020BE">
      <w:r>
        <w:rPr>
          <w:color w:val="000000"/>
        </w:rPr>
        <w:separator/>
      </w:r>
    </w:p>
  </w:footnote>
  <w:footnote w:type="continuationSeparator" w:id="0">
    <w:p w14:paraId="4106096B" w14:textId="77777777" w:rsidR="00D020BE" w:rsidRDefault="00D020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20776FC"/>
    <w:multiLevelType w:val="hybridMultilevel"/>
    <w:tmpl w:val="06E288C0"/>
    <w:lvl w:ilvl="0" w:tplc="981AAFF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7DB0741"/>
    <w:multiLevelType w:val="hybridMultilevel"/>
    <w:tmpl w:val="06E288C0"/>
    <w:lvl w:ilvl="0" w:tplc="981AAFF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7"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0A034EE0"/>
    <w:multiLevelType w:val="singleLevel"/>
    <w:tmpl w:val="D4182C5C"/>
    <w:lvl w:ilvl="0">
      <w:start w:val="1"/>
      <w:numFmt w:val="decimal"/>
      <w:lvlText w:val="4.%1. "/>
      <w:legacy w:legacy="1" w:legacySpace="0" w:legacyIndent="283"/>
      <w:lvlJc w:val="left"/>
      <w:pPr>
        <w:ind w:left="283" w:hanging="283"/>
      </w:pPr>
      <w:rPr>
        <w:b w:val="0"/>
        <w:i w:val="0"/>
        <w:sz w:val="24"/>
      </w:rPr>
    </w:lvl>
  </w:abstractNum>
  <w:abstractNum w:abstractNumId="9" w15:restartNumberingAfterBreak="0">
    <w:nsid w:val="0FD34B33"/>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C56A8A"/>
    <w:multiLevelType w:val="multilevel"/>
    <w:tmpl w:val="4B067A72"/>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2" w15:restartNumberingAfterBreak="0">
    <w:nsid w:val="1B0F419B"/>
    <w:multiLevelType w:val="hybridMultilevel"/>
    <w:tmpl w:val="A5924106"/>
    <w:lvl w:ilvl="0" w:tplc="0C72F71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77D3237"/>
    <w:multiLevelType w:val="hybridMultilevel"/>
    <w:tmpl w:val="06E288C0"/>
    <w:lvl w:ilvl="0" w:tplc="981AAFF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4" w15:restartNumberingAfterBreak="0">
    <w:nsid w:val="2B64448F"/>
    <w:multiLevelType w:val="hybridMultilevel"/>
    <w:tmpl w:val="266AF586"/>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5" w15:restartNumberingAfterBreak="0">
    <w:nsid w:val="2C492088"/>
    <w:multiLevelType w:val="hybridMultilevel"/>
    <w:tmpl w:val="5C883290"/>
    <w:lvl w:ilvl="0" w:tplc="A9D4DCBA">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6" w15:restartNumberingAfterBreak="0">
    <w:nsid w:val="34736C7B"/>
    <w:multiLevelType w:val="multilevel"/>
    <w:tmpl w:val="177AFCD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B8E0639"/>
    <w:multiLevelType w:val="hybridMultilevel"/>
    <w:tmpl w:val="06E288C0"/>
    <w:lvl w:ilvl="0" w:tplc="981AAFF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9" w15:restartNumberingAfterBreak="0">
    <w:nsid w:val="3E8D5FDF"/>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0"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6DE5B79"/>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2" w15:restartNumberingAfterBreak="0">
    <w:nsid w:val="577900E3"/>
    <w:multiLevelType w:val="hybridMultilevel"/>
    <w:tmpl w:val="534869B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59834298"/>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4"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637B2C13"/>
    <w:multiLevelType w:val="hybridMultilevel"/>
    <w:tmpl w:val="06E288C0"/>
    <w:lvl w:ilvl="0" w:tplc="981AAFF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6" w15:restartNumberingAfterBreak="0">
    <w:nsid w:val="69C61E36"/>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7"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9" w15:restartNumberingAfterBreak="0">
    <w:nsid w:val="72841573"/>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20"/>
  </w:num>
  <w:num w:numId="3">
    <w:abstractNumId w:val="3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abstractNumId w:val="7"/>
  </w:num>
  <w:num w:numId="5">
    <w:abstractNumId w:val="27"/>
  </w:num>
  <w:num w:numId="6">
    <w:abstractNumId w:val="17"/>
  </w:num>
  <w:num w:numId="7">
    <w:abstractNumId w:val="24"/>
  </w:num>
  <w:num w:numId="8">
    <w:abstractNumId w:val="10"/>
  </w:num>
  <w:num w:numId="9">
    <w:abstractNumId w:val="28"/>
  </w:num>
  <w:num w:numId="10">
    <w:abstractNumId w:val="29"/>
  </w:num>
  <w:num w:numId="11">
    <w:abstractNumId w:val="3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12"/>
  </w:num>
  <w:num w:numId="16">
    <w:abstractNumId w:val="11"/>
  </w:num>
  <w:num w:numId="17">
    <w:abstractNumId w:val="8"/>
  </w:num>
  <w:num w:numId="18">
    <w:abstractNumId w:val="26"/>
  </w:num>
  <w:num w:numId="19">
    <w:abstractNumId w:val="9"/>
  </w:num>
  <w:num w:numId="20">
    <w:abstractNumId w:val="23"/>
  </w:num>
  <w:num w:numId="21">
    <w:abstractNumId w:val="21"/>
  </w:num>
  <w:num w:numId="22">
    <w:abstractNumId w:val="19"/>
  </w:num>
  <w:num w:numId="23">
    <w:abstractNumId w:val="1"/>
  </w:num>
  <w:num w:numId="24">
    <w:abstractNumId w:val="16"/>
  </w:num>
  <w:num w:numId="25">
    <w:abstractNumId w:val="22"/>
  </w:num>
  <w:num w:numId="26">
    <w:abstractNumId w:val="6"/>
  </w:num>
  <w:num w:numId="27">
    <w:abstractNumId w:val="25"/>
  </w:num>
  <w:num w:numId="28">
    <w:abstractNumId w:val="4"/>
  </w:num>
  <w:num w:numId="29">
    <w:abstractNumId w:val="13"/>
  </w:num>
  <w:num w:numId="30">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1296"/>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D25"/>
    <w:rsid w:val="000003D2"/>
    <w:rsid w:val="00000E81"/>
    <w:rsid w:val="00001FAE"/>
    <w:rsid w:val="00002DB6"/>
    <w:rsid w:val="00003568"/>
    <w:rsid w:val="00003587"/>
    <w:rsid w:val="00005C36"/>
    <w:rsid w:val="00005F73"/>
    <w:rsid w:val="00006BEA"/>
    <w:rsid w:val="0000719C"/>
    <w:rsid w:val="000078D6"/>
    <w:rsid w:val="00007DA1"/>
    <w:rsid w:val="0001018F"/>
    <w:rsid w:val="000101DC"/>
    <w:rsid w:val="000105DD"/>
    <w:rsid w:val="00010A3D"/>
    <w:rsid w:val="00011538"/>
    <w:rsid w:val="000119D1"/>
    <w:rsid w:val="00011A57"/>
    <w:rsid w:val="00012AEC"/>
    <w:rsid w:val="00012F35"/>
    <w:rsid w:val="00013134"/>
    <w:rsid w:val="00013BF4"/>
    <w:rsid w:val="00014136"/>
    <w:rsid w:val="00014260"/>
    <w:rsid w:val="000153E3"/>
    <w:rsid w:val="00015D1E"/>
    <w:rsid w:val="0001746F"/>
    <w:rsid w:val="0002042C"/>
    <w:rsid w:val="00020B39"/>
    <w:rsid w:val="0002187A"/>
    <w:rsid w:val="0002248E"/>
    <w:rsid w:val="00022775"/>
    <w:rsid w:val="0002286E"/>
    <w:rsid w:val="00023F25"/>
    <w:rsid w:val="00025E3D"/>
    <w:rsid w:val="00027039"/>
    <w:rsid w:val="0002766F"/>
    <w:rsid w:val="0002775A"/>
    <w:rsid w:val="0002793A"/>
    <w:rsid w:val="00031061"/>
    <w:rsid w:val="00031073"/>
    <w:rsid w:val="000312B4"/>
    <w:rsid w:val="000318C8"/>
    <w:rsid w:val="00031BCC"/>
    <w:rsid w:val="00032689"/>
    <w:rsid w:val="00032B1F"/>
    <w:rsid w:val="000334B7"/>
    <w:rsid w:val="00034622"/>
    <w:rsid w:val="0003519E"/>
    <w:rsid w:val="000351FD"/>
    <w:rsid w:val="0003589C"/>
    <w:rsid w:val="00035926"/>
    <w:rsid w:val="000364F0"/>
    <w:rsid w:val="00037002"/>
    <w:rsid w:val="00037185"/>
    <w:rsid w:val="00040BFE"/>
    <w:rsid w:val="0004105F"/>
    <w:rsid w:val="00041479"/>
    <w:rsid w:val="000434F7"/>
    <w:rsid w:val="00043C01"/>
    <w:rsid w:val="000449B1"/>
    <w:rsid w:val="00044FAB"/>
    <w:rsid w:val="00045B2D"/>
    <w:rsid w:val="00045F8C"/>
    <w:rsid w:val="000467E3"/>
    <w:rsid w:val="000468E0"/>
    <w:rsid w:val="00046D25"/>
    <w:rsid w:val="000511EE"/>
    <w:rsid w:val="00051583"/>
    <w:rsid w:val="000520CE"/>
    <w:rsid w:val="0005339E"/>
    <w:rsid w:val="000545FB"/>
    <w:rsid w:val="000546AE"/>
    <w:rsid w:val="000548EA"/>
    <w:rsid w:val="00054979"/>
    <w:rsid w:val="000552E1"/>
    <w:rsid w:val="000555D6"/>
    <w:rsid w:val="00055B0D"/>
    <w:rsid w:val="0006014A"/>
    <w:rsid w:val="000617B3"/>
    <w:rsid w:val="00062730"/>
    <w:rsid w:val="000627BF"/>
    <w:rsid w:val="00063CD6"/>
    <w:rsid w:val="00066158"/>
    <w:rsid w:val="00066450"/>
    <w:rsid w:val="000673F6"/>
    <w:rsid w:val="000678FE"/>
    <w:rsid w:val="0007268D"/>
    <w:rsid w:val="00072A58"/>
    <w:rsid w:val="00073AFF"/>
    <w:rsid w:val="000741C1"/>
    <w:rsid w:val="00075B56"/>
    <w:rsid w:val="000768E9"/>
    <w:rsid w:val="00076B0A"/>
    <w:rsid w:val="00077090"/>
    <w:rsid w:val="00077489"/>
    <w:rsid w:val="00080151"/>
    <w:rsid w:val="00080B7B"/>
    <w:rsid w:val="00080FBA"/>
    <w:rsid w:val="00081529"/>
    <w:rsid w:val="00082A02"/>
    <w:rsid w:val="00082F4A"/>
    <w:rsid w:val="00082F60"/>
    <w:rsid w:val="00083A89"/>
    <w:rsid w:val="00085230"/>
    <w:rsid w:val="00085589"/>
    <w:rsid w:val="0008596A"/>
    <w:rsid w:val="00085DD3"/>
    <w:rsid w:val="0008645A"/>
    <w:rsid w:val="000865D6"/>
    <w:rsid w:val="00086BF0"/>
    <w:rsid w:val="0009161F"/>
    <w:rsid w:val="00091A81"/>
    <w:rsid w:val="00091F16"/>
    <w:rsid w:val="0009391D"/>
    <w:rsid w:val="0009395A"/>
    <w:rsid w:val="00095299"/>
    <w:rsid w:val="00095700"/>
    <w:rsid w:val="00095896"/>
    <w:rsid w:val="00095AA6"/>
    <w:rsid w:val="00095EE0"/>
    <w:rsid w:val="00097854"/>
    <w:rsid w:val="000A14BF"/>
    <w:rsid w:val="000A1693"/>
    <w:rsid w:val="000A2197"/>
    <w:rsid w:val="000A2452"/>
    <w:rsid w:val="000A3868"/>
    <w:rsid w:val="000A395E"/>
    <w:rsid w:val="000A4975"/>
    <w:rsid w:val="000A4E6D"/>
    <w:rsid w:val="000A5C5F"/>
    <w:rsid w:val="000A5DB2"/>
    <w:rsid w:val="000A60FD"/>
    <w:rsid w:val="000A6F5E"/>
    <w:rsid w:val="000A70AA"/>
    <w:rsid w:val="000B0979"/>
    <w:rsid w:val="000B1C66"/>
    <w:rsid w:val="000B1E4C"/>
    <w:rsid w:val="000B22DC"/>
    <w:rsid w:val="000B3252"/>
    <w:rsid w:val="000B442D"/>
    <w:rsid w:val="000B5723"/>
    <w:rsid w:val="000B7DF0"/>
    <w:rsid w:val="000C1E86"/>
    <w:rsid w:val="000C31B0"/>
    <w:rsid w:val="000C332B"/>
    <w:rsid w:val="000C39A4"/>
    <w:rsid w:val="000C5280"/>
    <w:rsid w:val="000C53C4"/>
    <w:rsid w:val="000C58F5"/>
    <w:rsid w:val="000C71CD"/>
    <w:rsid w:val="000C78F6"/>
    <w:rsid w:val="000C7B0C"/>
    <w:rsid w:val="000D0048"/>
    <w:rsid w:val="000D01D7"/>
    <w:rsid w:val="000D10DC"/>
    <w:rsid w:val="000D1BD3"/>
    <w:rsid w:val="000D4913"/>
    <w:rsid w:val="000D62BC"/>
    <w:rsid w:val="000D669B"/>
    <w:rsid w:val="000D685F"/>
    <w:rsid w:val="000D6C96"/>
    <w:rsid w:val="000D7C4C"/>
    <w:rsid w:val="000E0D02"/>
    <w:rsid w:val="000E1625"/>
    <w:rsid w:val="000E18F0"/>
    <w:rsid w:val="000E1B1D"/>
    <w:rsid w:val="000E1B46"/>
    <w:rsid w:val="000E1C7C"/>
    <w:rsid w:val="000E294B"/>
    <w:rsid w:val="000E362B"/>
    <w:rsid w:val="000E3656"/>
    <w:rsid w:val="000E3A02"/>
    <w:rsid w:val="000E4774"/>
    <w:rsid w:val="000E58FB"/>
    <w:rsid w:val="000E5D28"/>
    <w:rsid w:val="000E5DBC"/>
    <w:rsid w:val="000E612F"/>
    <w:rsid w:val="000E63B1"/>
    <w:rsid w:val="000F0F28"/>
    <w:rsid w:val="000F196D"/>
    <w:rsid w:val="000F1EB7"/>
    <w:rsid w:val="000F3EAD"/>
    <w:rsid w:val="000F5615"/>
    <w:rsid w:val="000F5FE2"/>
    <w:rsid w:val="000F6483"/>
    <w:rsid w:val="000F7595"/>
    <w:rsid w:val="000F76B4"/>
    <w:rsid w:val="000F7C52"/>
    <w:rsid w:val="000F7DEB"/>
    <w:rsid w:val="001001FA"/>
    <w:rsid w:val="001011EB"/>
    <w:rsid w:val="00105098"/>
    <w:rsid w:val="00105BAA"/>
    <w:rsid w:val="001061E4"/>
    <w:rsid w:val="001063E4"/>
    <w:rsid w:val="0010670B"/>
    <w:rsid w:val="00106FBA"/>
    <w:rsid w:val="00111B06"/>
    <w:rsid w:val="00113FCF"/>
    <w:rsid w:val="00114306"/>
    <w:rsid w:val="001168F8"/>
    <w:rsid w:val="00117626"/>
    <w:rsid w:val="00117649"/>
    <w:rsid w:val="00121F50"/>
    <w:rsid w:val="001221C9"/>
    <w:rsid w:val="00122334"/>
    <w:rsid w:val="001255CC"/>
    <w:rsid w:val="00125C83"/>
    <w:rsid w:val="00126A32"/>
    <w:rsid w:val="0012724F"/>
    <w:rsid w:val="00127F44"/>
    <w:rsid w:val="00130215"/>
    <w:rsid w:val="00132826"/>
    <w:rsid w:val="00132831"/>
    <w:rsid w:val="00133197"/>
    <w:rsid w:val="00133EF3"/>
    <w:rsid w:val="0013423F"/>
    <w:rsid w:val="0013535E"/>
    <w:rsid w:val="00135CF2"/>
    <w:rsid w:val="00135DB9"/>
    <w:rsid w:val="00135EA9"/>
    <w:rsid w:val="001378BC"/>
    <w:rsid w:val="001408E3"/>
    <w:rsid w:val="001415AB"/>
    <w:rsid w:val="0014183D"/>
    <w:rsid w:val="00141B89"/>
    <w:rsid w:val="00141DDB"/>
    <w:rsid w:val="00141E73"/>
    <w:rsid w:val="00143C56"/>
    <w:rsid w:val="001469F6"/>
    <w:rsid w:val="00150121"/>
    <w:rsid w:val="00151ADA"/>
    <w:rsid w:val="00152C92"/>
    <w:rsid w:val="00152D08"/>
    <w:rsid w:val="00154BA0"/>
    <w:rsid w:val="00154DCA"/>
    <w:rsid w:val="001570E0"/>
    <w:rsid w:val="001601CF"/>
    <w:rsid w:val="001605BD"/>
    <w:rsid w:val="00160CEA"/>
    <w:rsid w:val="001630A3"/>
    <w:rsid w:val="00163113"/>
    <w:rsid w:val="001637FA"/>
    <w:rsid w:val="00163A72"/>
    <w:rsid w:val="00163F67"/>
    <w:rsid w:val="0016498D"/>
    <w:rsid w:val="0016624B"/>
    <w:rsid w:val="00166752"/>
    <w:rsid w:val="00166897"/>
    <w:rsid w:val="00166D38"/>
    <w:rsid w:val="001674AF"/>
    <w:rsid w:val="001676A5"/>
    <w:rsid w:val="00167FB1"/>
    <w:rsid w:val="00170D2E"/>
    <w:rsid w:val="00171168"/>
    <w:rsid w:val="0017116F"/>
    <w:rsid w:val="00171958"/>
    <w:rsid w:val="001719B0"/>
    <w:rsid w:val="00172301"/>
    <w:rsid w:val="00172DEA"/>
    <w:rsid w:val="00173E6B"/>
    <w:rsid w:val="00173EAD"/>
    <w:rsid w:val="001741CA"/>
    <w:rsid w:val="00177303"/>
    <w:rsid w:val="001775D0"/>
    <w:rsid w:val="0017777C"/>
    <w:rsid w:val="0017788D"/>
    <w:rsid w:val="00177B1E"/>
    <w:rsid w:val="00177EB0"/>
    <w:rsid w:val="00180A32"/>
    <w:rsid w:val="0018162F"/>
    <w:rsid w:val="00181693"/>
    <w:rsid w:val="00181A05"/>
    <w:rsid w:val="001823A0"/>
    <w:rsid w:val="001838D8"/>
    <w:rsid w:val="00183E55"/>
    <w:rsid w:val="0018404E"/>
    <w:rsid w:val="00184986"/>
    <w:rsid w:val="0018524A"/>
    <w:rsid w:val="001859D6"/>
    <w:rsid w:val="00186254"/>
    <w:rsid w:val="00186F9E"/>
    <w:rsid w:val="00187746"/>
    <w:rsid w:val="00187CE4"/>
    <w:rsid w:val="00190C42"/>
    <w:rsid w:val="0019123D"/>
    <w:rsid w:val="001926D7"/>
    <w:rsid w:val="00192A76"/>
    <w:rsid w:val="00192ED3"/>
    <w:rsid w:val="00194D28"/>
    <w:rsid w:val="00194EF1"/>
    <w:rsid w:val="0019623F"/>
    <w:rsid w:val="00196A04"/>
    <w:rsid w:val="00196F3C"/>
    <w:rsid w:val="0019700A"/>
    <w:rsid w:val="001970BA"/>
    <w:rsid w:val="00197990"/>
    <w:rsid w:val="001A02DB"/>
    <w:rsid w:val="001A1A8D"/>
    <w:rsid w:val="001A2534"/>
    <w:rsid w:val="001A26B7"/>
    <w:rsid w:val="001A296F"/>
    <w:rsid w:val="001A3C39"/>
    <w:rsid w:val="001A3D6A"/>
    <w:rsid w:val="001A5FBB"/>
    <w:rsid w:val="001A7B34"/>
    <w:rsid w:val="001A7D52"/>
    <w:rsid w:val="001B0208"/>
    <w:rsid w:val="001B0629"/>
    <w:rsid w:val="001B1170"/>
    <w:rsid w:val="001B1B0B"/>
    <w:rsid w:val="001B2235"/>
    <w:rsid w:val="001B52B1"/>
    <w:rsid w:val="001B5B56"/>
    <w:rsid w:val="001B653D"/>
    <w:rsid w:val="001B6798"/>
    <w:rsid w:val="001C2159"/>
    <w:rsid w:val="001C2351"/>
    <w:rsid w:val="001C3A72"/>
    <w:rsid w:val="001C4547"/>
    <w:rsid w:val="001C4706"/>
    <w:rsid w:val="001C564B"/>
    <w:rsid w:val="001C5A5C"/>
    <w:rsid w:val="001C5D29"/>
    <w:rsid w:val="001C5E2A"/>
    <w:rsid w:val="001C631E"/>
    <w:rsid w:val="001C6505"/>
    <w:rsid w:val="001C6589"/>
    <w:rsid w:val="001C671A"/>
    <w:rsid w:val="001C7330"/>
    <w:rsid w:val="001D0C3A"/>
    <w:rsid w:val="001D3474"/>
    <w:rsid w:val="001D4DDF"/>
    <w:rsid w:val="001D5234"/>
    <w:rsid w:val="001D5390"/>
    <w:rsid w:val="001D6810"/>
    <w:rsid w:val="001D709F"/>
    <w:rsid w:val="001D7142"/>
    <w:rsid w:val="001E11D4"/>
    <w:rsid w:val="001E28A0"/>
    <w:rsid w:val="001E2992"/>
    <w:rsid w:val="001E4F76"/>
    <w:rsid w:val="001E5033"/>
    <w:rsid w:val="001E641C"/>
    <w:rsid w:val="001E6A78"/>
    <w:rsid w:val="001F08B2"/>
    <w:rsid w:val="001F1621"/>
    <w:rsid w:val="001F33A9"/>
    <w:rsid w:val="001F423A"/>
    <w:rsid w:val="001F69A4"/>
    <w:rsid w:val="001F6BB8"/>
    <w:rsid w:val="001F6FC7"/>
    <w:rsid w:val="001F74A4"/>
    <w:rsid w:val="001F76F6"/>
    <w:rsid w:val="0020036B"/>
    <w:rsid w:val="0020043C"/>
    <w:rsid w:val="002015D1"/>
    <w:rsid w:val="002027B1"/>
    <w:rsid w:val="0020355E"/>
    <w:rsid w:val="00203CC9"/>
    <w:rsid w:val="0020556F"/>
    <w:rsid w:val="0020624E"/>
    <w:rsid w:val="0020673A"/>
    <w:rsid w:val="00206B35"/>
    <w:rsid w:val="002077AC"/>
    <w:rsid w:val="0021125E"/>
    <w:rsid w:val="0021199A"/>
    <w:rsid w:val="00211B47"/>
    <w:rsid w:val="00211F34"/>
    <w:rsid w:val="002125C4"/>
    <w:rsid w:val="002131AF"/>
    <w:rsid w:val="0021336C"/>
    <w:rsid w:val="00214866"/>
    <w:rsid w:val="00214E55"/>
    <w:rsid w:val="00215462"/>
    <w:rsid w:val="00215754"/>
    <w:rsid w:val="00216CA1"/>
    <w:rsid w:val="00217387"/>
    <w:rsid w:val="00217BC2"/>
    <w:rsid w:val="00220C56"/>
    <w:rsid w:val="00223F96"/>
    <w:rsid w:val="0022436D"/>
    <w:rsid w:val="002247E4"/>
    <w:rsid w:val="00224CCC"/>
    <w:rsid w:val="00225FD0"/>
    <w:rsid w:val="00227246"/>
    <w:rsid w:val="00227A27"/>
    <w:rsid w:val="002303AA"/>
    <w:rsid w:val="00230C84"/>
    <w:rsid w:val="00230DAC"/>
    <w:rsid w:val="00230EB9"/>
    <w:rsid w:val="00231D84"/>
    <w:rsid w:val="0023268C"/>
    <w:rsid w:val="00234950"/>
    <w:rsid w:val="00235DA2"/>
    <w:rsid w:val="00235EC2"/>
    <w:rsid w:val="00236CB7"/>
    <w:rsid w:val="00237ABC"/>
    <w:rsid w:val="002415A4"/>
    <w:rsid w:val="00242CBF"/>
    <w:rsid w:val="00242D4E"/>
    <w:rsid w:val="0024311F"/>
    <w:rsid w:val="002439F3"/>
    <w:rsid w:val="00243CE7"/>
    <w:rsid w:val="00244730"/>
    <w:rsid w:val="002455F1"/>
    <w:rsid w:val="00246040"/>
    <w:rsid w:val="00247D53"/>
    <w:rsid w:val="002502B3"/>
    <w:rsid w:val="002505FD"/>
    <w:rsid w:val="00250662"/>
    <w:rsid w:val="00250A35"/>
    <w:rsid w:val="002513EB"/>
    <w:rsid w:val="00251CFF"/>
    <w:rsid w:val="00252E0F"/>
    <w:rsid w:val="00253690"/>
    <w:rsid w:val="002547C0"/>
    <w:rsid w:val="002548B6"/>
    <w:rsid w:val="002552B4"/>
    <w:rsid w:val="00255D47"/>
    <w:rsid w:val="00256CBA"/>
    <w:rsid w:val="002600F8"/>
    <w:rsid w:val="00261237"/>
    <w:rsid w:val="00262200"/>
    <w:rsid w:val="00264BA0"/>
    <w:rsid w:val="00264C5A"/>
    <w:rsid w:val="00265261"/>
    <w:rsid w:val="00265A1F"/>
    <w:rsid w:val="00265F6D"/>
    <w:rsid w:val="002665A6"/>
    <w:rsid w:val="00266A2C"/>
    <w:rsid w:val="00267267"/>
    <w:rsid w:val="00267650"/>
    <w:rsid w:val="00267BEF"/>
    <w:rsid w:val="002705D3"/>
    <w:rsid w:val="00270675"/>
    <w:rsid w:val="00270881"/>
    <w:rsid w:val="00270F2F"/>
    <w:rsid w:val="00271331"/>
    <w:rsid w:val="002718EC"/>
    <w:rsid w:val="00271E67"/>
    <w:rsid w:val="00272560"/>
    <w:rsid w:val="002726E8"/>
    <w:rsid w:val="002734AC"/>
    <w:rsid w:val="0027468C"/>
    <w:rsid w:val="00275C97"/>
    <w:rsid w:val="00276CDB"/>
    <w:rsid w:val="00277269"/>
    <w:rsid w:val="00277ACB"/>
    <w:rsid w:val="0028085A"/>
    <w:rsid w:val="002828BD"/>
    <w:rsid w:val="00282C2B"/>
    <w:rsid w:val="00282E99"/>
    <w:rsid w:val="0028302A"/>
    <w:rsid w:val="0028361A"/>
    <w:rsid w:val="00285832"/>
    <w:rsid w:val="00285FB1"/>
    <w:rsid w:val="002860B3"/>
    <w:rsid w:val="002875A5"/>
    <w:rsid w:val="0029091E"/>
    <w:rsid w:val="00293096"/>
    <w:rsid w:val="0029337D"/>
    <w:rsid w:val="00293EB0"/>
    <w:rsid w:val="00293EDC"/>
    <w:rsid w:val="00294FC0"/>
    <w:rsid w:val="002955B4"/>
    <w:rsid w:val="00296AFE"/>
    <w:rsid w:val="0029754A"/>
    <w:rsid w:val="002A006D"/>
    <w:rsid w:val="002A1F45"/>
    <w:rsid w:val="002A2032"/>
    <w:rsid w:val="002A219E"/>
    <w:rsid w:val="002A2B73"/>
    <w:rsid w:val="002A2F58"/>
    <w:rsid w:val="002A417D"/>
    <w:rsid w:val="002A4493"/>
    <w:rsid w:val="002A6892"/>
    <w:rsid w:val="002B052E"/>
    <w:rsid w:val="002B07D1"/>
    <w:rsid w:val="002B1EBF"/>
    <w:rsid w:val="002B1EF1"/>
    <w:rsid w:val="002B1F75"/>
    <w:rsid w:val="002B27B1"/>
    <w:rsid w:val="002B29D1"/>
    <w:rsid w:val="002B2F01"/>
    <w:rsid w:val="002B3BC9"/>
    <w:rsid w:val="002B4ADE"/>
    <w:rsid w:val="002B4F08"/>
    <w:rsid w:val="002B5173"/>
    <w:rsid w:val="002B53B7"/>
    <w:rsid w:val="002C01D2"/>
    <w:rsid w:val="002C0980"/>
    <w:rsid w:val="002C0C30"/>
    <w:rsid w:val="002C22CE"/>
    <w:rsid w:val="002C3AA5"/>
    <w:rsid w:val="002C49C7"/>
    <w:rsid w:val="002C5718"/>
    <w:rsid w:val="002C761A"/>
    <w:rsid w:val="002C7D8E"/>
    <w:rsid w:val="002D02C5"/>
    <w:rsid w:val="002D11B0"/>
    <w:rsid w:val="002D1588"/>
    <w:rsid w:val="002D24A4"/>
    <w:rsid w:val="002D2D96"/>
    <w:rsid w:val="002D3063"/>
    <w:rsid w:val="002D32A7"/>
    <w:rsid w:val="002D3309"/>
    <w:rsid w:val="002D34CC"/>
    <w:rsid w:val="002D3584"/>
    <w:rsid w:val="002D405F"/>
    <w:rsid w:val="002D51B5"/>
    <w:rsid w:val="002D5659"/>
    <w:rsid w:val="002D5DBC"/>
    <w:rsid w:val="002D68B7"/>
    <w:rsid w:val="002D6E6D"/>
    <w:rsid w:val="002E00A4"/>
    <w:rsid w:val="002E0279"/>
    <w:rsid w:val="002E13C4"/>
    <w:rsid w:val="002E204F"/>
    <w:rsid w:val="002E2294"/>
    <w:rsid w:val="002E3CDF"/>
    <w:rsid w:val="002E4AB6"/>
    <w:rsid w:val="002E4F41"/>
    <w:rsid w:val="002E4FE8"/>
    <w:rsid w:val="002E6BD3"/>
    <w:rsid w:val="002E7032"/>
    <w:rsid w:val="002E75D3"/>
    <w:rsid w:val="002E7E1D"/>
    <w:rsid w:val="002F0DB1"/>
    <w:rsid w:val="002F0FF7"/>
    <w:rsid w:val="002F3219"/>
    <w:rsid w:val="002F38BE"/>
    <w:rsid w:val="002F40BC"/>
    <w:rsid w:val="002F583E"/>
    <w:rsid w:val="002F6AC6"/>
    <w:rsid w:val="002F7C90"/>
    <w:rsid w:val="00300CE8"/>
    <w:rsid w:val="00302C77"/>
    <w:rsid w:val="003049DE"/>
    <w:rsid w:val="00304CF0"/>
    <w:rsid w:val="00304E76"/>
    <w:rsid w:val="00305E94"/>
    <w:rsid w:val="00306B1C"/>
    <w:rsid w:val="003074F3"/>
    <w:rsid w:val="00307707"/>
    <w:rsid w:val="003100EA"/>
    <w:rsid w:val="00310BEE"/>
    <w:rsid w:val="00311CE6"/>
    <w:rsid w:val="0031229F"/>
    <w:rsid w:val="00315B4B"/>
    <w:rsid w:val="003169C7"/>
    <w:rsid w:val="00317687"/>
    <w:rsid w:val="00317E9B"/>
    <w:rsid w:val="0032006F"/>
    <w:rsid w:val="0032077E"/>
    <w:rsid w:val="00321925"/>
    <w:rsid w:val="003227FB"/>
    <w:rsid w:val="003233ED"/>
    <w:rsid w:val="00323F01"/>
    <w:rsid w:val="003240E7"/>
    <w:rsid w:val="00324D74"/>
    <w:rsid w:val="00325767"/>
    <w:rsid w:val="00326372"/>
    <w:rsid w:val="0032698A"/>
    <w:rsid w:val="003303B5"/>
    <w:rsid w:val="003317FE"/>
    <w:rsid w:val="00332113"/>
    <w:rsid w:val="0033286C"/>
    <w:rsid w:val="003348DE"/>
    <w:rsid w:val="003356C6"/>
    <w:rsid w:val="00335D1F"/>
    <w:rsid w:val="00336689"/>
    <w:rsid w:val="00337474"/>
    <w:rsid w:val="00337B25"/>
    <w:rsid w:val="00337DE1"/>
    <w:rsid w:val="003400BF"/>
    <w:rsid w:val="003409CA"/>
    <w:rsid w:val="00341D8A"/>
    <w:rsid w:val="003426C9"/>
    <w:rsid w:val="00342F60"/>
    <w:rsid w:val="00342FE2"/>
    <w:rsid w:val="00344AC2"/>
    <w:rsid w:val="003453FC"/>
    <w:rsid w:val="0034588F"/>
    <w:rsid w:val="00345F55"/>
    <w:rsid w:val="003463DC"/>
    <w:rsid w:val="00346A88"/>
    <w:rsid w:val="00347A83"/>
    <w:rsid w:val="003514D4"/>
    <w:rsid w:val="00351876"/>
    <w:rsid w:val="00351CB3"/>
    <w:rsid w:val="00351E2C"/>
    <w:rsid w:val="0035274F"/>
    <w:rsid w:val="00352C58"/>
    <w:rsid w:val="003535B5"/>
    <w:rsid w:val="003535EB"/>
    <w:rsid w:val="0035381E"/>
    <w:rsid w:val="00353E59"/>
    <w:rsid w:val="00354508"/>
    <w:rsid w:val="00354DF4"/>
    <w:rsid w:val="00356181"/>
    <w:rsid w:val="00356DC5"/>
    <w:rsid w:val="003570D6"/>
    <w:rsid w:val="00360509"/>
    <w:rsid w:val="00360619"/>
    <w:rsid w:val="00361539"/>
    <w:rsid w:val="00361638"/>
    <w:rsid w:val="00361CC7"/>
    <w:rsid w:val="003620DC"/>
    <w:rsid w:val="003629AF"/>
    <w:rsid w:val="00362BE1"/>
    <w:rsid w:val="003636F3"/>
    <w:rsid w:val="003639E5"/>
    <w:rsid w:val="00364422"/>
    <w:rsid w:val="00366978"/>
    <w:rsid w:val="0036732C"/>
    <w:rsid w:val="00367405"/>
    <w:rsid w:val="003679DB"/>
    <w:rsid w:val="00370DF5"/>
    <w:rsid w:val="003713DD"/>
    <w:rsid w:val="003714C9"/>
    <w:rsid w:val="00372044"/>
    <w:rsid w:val="00372E32"/>
    <w:rsid w:val="003746C7"/>
    <w:rsid w:val="00376B6A"/>
    <w:rsid w:val="00376BD6"/>
    <w:rsid w:val="00376D25"/>
    <w:rsid w:val="003804C4"/>
    <w:rsid w:val="00380BBA"/>
    <w:rsid w:val="00380CB6"/>
    <w:rsid w:val="00381C46"/>
    <w:rsid w:val="00382270"/>
    <w:rsid w:val="00383076"/>
    <w:rsid w:val="00384656"/>
    <w:rsid w:val="003848FB"/>
    <w:rsid w:val="00385150"/>
    <w:rsid w:val="003863FF"/>
    <w:rsid w:val="00387386"/>
    <w:rsid w:val="003902FC"/>
    <w:rsid w:val="003914A9"/>
    <w:rsid w:val="00391713"/>
    <w:rsid w:val="00391D76"/>
    <w:rsid w:val="003928B1"/>
    <w:rsid w:val="00392D5F"/>
    <w:rsid w:val="00392DE0"/>
    <w:rsid w:val="003937DB"/>
    <w:rsid w:val="0039577F"/>
    <w:rsid w:val="00395AA4"/>
    <w:rsid w:val="00395C7C"/>
    <w:rsid w:val="00395E4B"/>
    <w:rsid w:val="003964EE"/>
    <w:rsid w:val="0039799B"/>
    <w:rsid w:val="00397DB4"/>
    <w:rsid w:val="003A03B5"/>
    <w:rsid w:val="003A0EDF"/>
    <w:rsid w:val="003A1386"/>
    <w:rsid w:val="003A18EE"/>
    <w:rsid w:val="003A2165"/>
    <w:rsid w:val="003A2570"/>
    <w:rsid w:val="003A2BCE"/>
    <w:rsid w:val="003A2EF9"/>
    <w:rsid w:val="003A38C3"/>
    <w:rsid w:val="003A4E0D"/>
    <w:rsid w:val="003A5405"/>
    <w:rsid w:val="003A56DC"/>
    <w:rsid w:val="003A668D"/>
    <w:rsid w:val="003A6764"/>
    <w:rsid w:val="003A7B37"/>
    <w:rsid w:val="003A7E57"/>
    <w:rsid w:val="003B0132"/>
    <w:rsid w:val="003B0344"/>
    <w:rsid w:val="003B06DA"/>
    <w:rsid w:val="003B2504"/>
    <w:rsid w:val="003B25FE"/>
    <w:rsid w:val="003B30F7"/>
    <w:rsid w:val="003B4081"/>
    <w:rsid w:val="003B40A6"/>
    <w:rsid w:val="003B410B"/>
    <w:rsid w:val="003B4157"/>
    <w:rsid w:val="003B42BE"/>
    <w:rsid w:val="003B432B"/>
    <w:rsid w:val="003B45A4"/>
    <w:rsid w:val="003B4F3B"/>
    <w:rsid w:val="003B533B"/>
    <w:rsid w:val="003B5C4A"/>
    <w:rsid w:val="003B6186"/>
    <w:rsid w:val="003B6CBC"/>
    <w:rsid w:val="003B7117"/>
    <w:rsid w:val="003B7292"/>
    <w:rsid w:val="003B73BC"/>
    <w:rsid w:val="003B75C7"/>
    <w:rsid w:val="003C08B7"/>
    <w:rsid w:val="003C0B4C"/>
    <w:rsid w:val="003C1005"/>
    <w:rsid w:val="003C1408"/>
    <w:rsid w:val="003C1B50"/>
    <w:rsid w:val="003C1EC1"/>
    <w:rsid w:val="003C22D0"/>
    <w:rsid w:val="003C25C8"/>
    <w:rsid w:val="003C262A"/>
    <w:rsid w:val="003C30BD"/>
    <w:rsid w:val="003C4550"/>
    <w:rsid w:val="003C496F"/>
    <w:rsid w:val="003C56D3"/>
    <w:rsid w:val="003C5751"/>
    <w:rsid w:val="003C5D6E"/>
    <w:rsid w:val="003C6735"/>
    <w:rsid w:val="003C7B1C"/>
    <w:rsid w:val="003C7C33"/>
    <w:rsid w:val="003D07C1"/>
    <w:rsid w:val="003D090C"/>
    <w:rsid w:val="003D139B"/>
    <w:rsid w:val="003D41BC"/>
    <w:rsid w:val="003D4807"/>
    <w:rsid w:val="003D5416"/>
    <w:rsid w:val="003D5A46"/>
    <w:rsid w:val="003E00D7"/>
    <w:rsid w:val="003E0270"/>
    <w:rsid w:val="003E0A39"/>
    <w:rsid w:val="003E208D"/>
    <w:rsid w:val="003E23B6"/>
    <w:rsid w:val="003E2459"/>
    <w:rsid w:val="003E2F24"/>
    <w:rsid w:val="003E33A8"/>
    <w:rsid w:val="003E349D"/>
    <w:rsid w:val="003E3D1E"/>
    <w:rsid w:val="003E5154"/>
    <w:rsid w:val="003E733A"/>
    <w:rsid w:val="003F0099"/>
    <w:rsid w:val="003F17DC"/>
    <w:rsid w:val="003F24EB"/>
    <w:rsid w:val="003F25AB"/>
    <w:rsid w:val="003F2F03"/>
    <w:rsid w:val="003F316E"/>
    <w:rsid w:val="003F3229"/>
    <w:rsid w:val="003F4B7F"/>
    <w:rsid w:val="003F5648"/>
    <w:rsid w:val="003F5675"/>
    <w:rsid w:val="003F5BA9"/>
    <w:rsid w:val="003F5EFB"/>
    <w:rsid w:val="003F622C"/>
    <w:rsid w:val="003F626D"/>
    <w:rsid w:val="003F68A4"/>
    <w:rsid w:val="003F6E91"/>
    <w:rsid w:val="003F6EDA"/>
    <w:rsid w:val="003F7C83"/>
    <w:rsid w:val="004006E7"/>
    <w:rsid w:val="00401ABE"/>
    <w:rsid w:val="00401D10"/>
    <w:rsid w:val="00401D17"/>
    <w:rsid w:val="004021A0"/>
    <w:rsid w:val="00403DD9"/>
    <w:rsid w:val="004040F3"/>
    <w:rsid w:val="004051E2"/>
    <w:rsid w:val="00405510"/>
    <w:rsid w:val="00406078"/>
    <w:rsid w:val="00406425"/>
    <w:rsid w:val="0040644A"/>
    <w:rsid w:val="00406D72"/>
    <w:rsid w:val="00406FD6"/>
    <w:rsid w:val="00407A5F"/>
    <w:rsid w:val="004108B7"/>
    <w:rsid w:val="004114DA"/>
    <w:rsid w:val="00412A1A"/>
    <w:rsid w:val="004131E2"/>
    <w:rsid w:val="00414685"/>
    <w:rsid w:val="00415BA9"/>
    <w:rsid w:val="0041711B"/>
    <w:rsid w:val="004173E2"/>
    <w:rsid w:val="00417D50"/>
    <w:rsid w:val="0042091D"/>
    <w:rsid w:val="00422A36"/>
    <w:rsid w:val="004242E7"/>
    <w:rsid w:val="004245D9"/>
    <w:rsid w:val="004247C7"/>
    <w:rsid w:val="00424F30"/>
    <w:rsid w:val="004253C0"/>
    <w:rsid w:val="004262E0"/>
    <w:rsid w:val="0042644E"/>
    <w:rsid w:val="004268E2"/>
    <w:rsid w:val="00427544"/>
    <w:rsid w:val="00427EA7"/>
    <w:rsid w:val="00430870"/>
    <w:rsid w:val="00430B56"/>
    <w:rsid w:val="00431695"/>
    <w:rsid w:val="004329D2"/>
    <w:rsid w:val="0043355A"/>
    <w:rsid w:val="00433C90"/>
    <w:rsid w:val="00434AEE"/>
    <w:rsid w:val="004351AF"/>
    <w:rsid w:val="004359C9"/>
    <w:rsid w:val="00435FC7"/>
    <w:rsid w:val="00436E59"/>
    <w:rsid w:val="0043712A"/>
    <w:rsid w:val="00437E34"/>
    <w:rsid w:val="00440FEE"/>
    <w:rsid w:val="00441D07"/>
    <w:rsid w:val="00442A9C"/>
    <w:rsid w:val="00444A54"/>
    <w:rsid w:val="00444C59"/>
    <w:rsid w:val="00445702"/>
    <w:rsid w:val="004523F0"/>
    <w:rsid w:val="00452D44"/>
    <w:rsid w:val="004531E6"/>
    <w:rsid w:val="00453452"/>
    <w:rsid w:val="00454223"/>
    <w:rsid w:val="00454256"/>
    <w:rsid w:val="00455033"/>
    <w:rsid w:val="00456CF4"/>
    <w:rsid w:val="00460101"/>
    <w:rsid w:val="0046053E"/>
    <w:rsid w:val="00462260"/>
    <w:rsid w:val="0046240A"/>
    <w:rsid w:val="00463581"/>
    <w:rsid w:val="004648C6"/>
    <w:rsid w:val="004651F4"/>
    <w:rsid w:val="00465E9D"/>
    <w:rsid w:val="004661EE"/>
    <w:rsid w:val="0046638D"/>
    <w:rsid w:val="00466590"/>
    <w:rsid w:val="00467092"/>
    <w:rsid w:val="0047028A"/>
    <w:rsid w:val="00470689"/>
    <w:rsid w:val="00470D15"/>
    <w:rsid w:val="00470EC4"/>
    <w:rsid w:val="00471211"/>
    <w:rsid w:val="004712FA"/>
    <w:rsid w:val="004721F4"/>
    <w:rsid w:val="00472609"/>
    <w:rsid w:val="00472B44"/>
    <w:rsid w:val="004734BA"/>
    <w:rsid w:val="00474589"/>
    <w:rsid w:val="00475028"/>
    <w:rsid w:val="00475E57"/>
    <w:rsid w:val="004763E0"/>
    <w:rsid w:val="004763F4"/>
    <w:rsid w:val="00476604"/>
    <w:rsid w:val="00476B18"/>
    <w:rsid w:val="0048088C"/>
    <w:rsid w:val="004814A6"/>
    <w:rsid w:val="00481A7D"/>
    <w:rsid w:val="004820B9"/>
    <w:rsid w:val="0048442E"/>
    <w:rsid w:val="00484987"/>
    <w:rsid w:val="004853FA"/>
    <w:rsid w:val="00486187"/>
    <w:rsid w:val="00486699"/>
    <w:rsid w:val="00487117"/>
    <w:rsid w:val="00487CE3"/>
    <w:rsid w:val="00487D66"/>
    <w:rsid w:val="00490540"/>
    <w:rsid w:val="00490750"/>
    <w:rsid w:val="00490EA5"/>
    <w:rsid w:val="0049133C"/>
    <w:rsid w:val="0049290E"/>
    <w:rsid w:val="00492942"/>
    <w:rsid w:val="00492A4E"/>
    <w:rsid w:val="004949C6"/>
    <w:rsid w:val="00494CDA"/>
    <w:rsid w:val="00495E7B"/>
    <w:rsid w:val="00496877"/>
    <w:rsid w:val="00496BC4"/>
    <w:rsid w:val="004A052F"/>
    <w:rsid w:val="004A0866"/>
    <w:rsid w:val="004A093E"/>
    <w:rsid w:val="004A0D73"/>
    <w:rsid w:val="004A26D9"/>
    <w:rsid w:val="004A296B"/>
    <w:rsid w:val="004A2E16"/>
    <w:rsid w:val="004A3F17"/>
    <w:rsid w:val="004A4412"/>
    <w:rsid w:val="004A44DD"/>
    <w:rsid w:val="004A4C3C"/>
    <w:rsid w:val="004A5F00"/>
    <w:rsid w:val="004A740B"/>
    <w:rsid w:val="004A7A0F"/>
    <w:rsid w:val="004B0CC7"/>
    <w:rsid w:val="004B1519"/>
    <w:rsid w:val="004B1964"/>
    <w:rsid w:val="004B334E"/>
    <w:rsid w:val="004B3813"/>
    <w:rsid w:val="004B4315"/>
    <w:rsid w:val="004B4C5D"/>
    <w:rsid w:val="004B5C67"/>
    <w:rsid w:val="004B5FFA"/>
    <w:rsid w:val="004B72DC"/>
    <w:rsid w:val="004B73F1"/>
    <w:rsid w:val="004B78A9"/>
    <w:rsid w:val="004C0BAF"/>
    <w:rsid w:val="004C0EB8"/>
    <w:rsid w:val="004C1A87"/>
    <w:rsid w:val="004C269F"/>
    <w:rsid w:val="004C275C"/>
    <w:rsid w:val="004C4874"/>
    <w:rsid w:val="004C65E1"/>
    <w:rsid w:val="004C6E9E"/>
    <w:rsid w:val="004D2BF6"/>
    <w:rsid w:val="004D363B"/>
    <w:rsid w:val="004D3899"/>
    <w:rsid w:val="004D3A2F"/>
    <w:rsid w:val="004D4898"/>
    <w:rsid w:val="004D59D2"/>
    <w:rsid w:val="004D64D9"/>
    <w:rsid w:val="004D689F"/>
    <w:rsid w:val="004D7CCE"/>
    <w:rsid w:val="004D7E52"/>
    <w:rsid w:val="004E0BB9"/>
    <w:rsid w:val="004E1934"/>
    <w:rsid w:val="004E1A00"/>
    <w:rsid w:val="004E1E96"/>
    <w:rsid w:val="004E2AC8"/>
    <w:rsid w:val="004E3650"/>
    <w:rsid w:val="004E3D38"/>
    <w:rsid w:val="004E7F01"/>
    <w:rsid w:val="004F01F6"/>
    <w:rsid w:val="004F09B0"/>
    <w:rsid w:val="004F163F"/>
    <w:rsid w:val="004F18D7"/>
    <w:rsid w:val="004F232B"/>
    <w:rsid w:val="004F308D"/>
    <w:rsid w:val="004F367F"/>
    <w:rsid w:val="004F44C6"/>
    <w:rsid w:val="004F47C7"/>
    <w:rsid w:val="004F52AC"/>
    <w:rsid w:val="004F5745"/>
    <w:rsid w:val="004F6654"/>
    <w:rsid w:val="004F70CA"/>
    <w:rsid w:val="004F73D5"/>
    <w:rsid w:val="004F7470"/>
    <w:rsid w:val="005007DE"/>
    <w:rsid w:val="005014DE"/>
    <w:rsid w:val="005014EF"/>
    <w:rsid w:val="005018C2"/>
    <w:rsid w:val="00501B35"/>
    <w:rsid w:val="0050217D"/>
    <w:rsid w:val="00502316"/>
    <w:rsid w:val="00503318"/>
    <w:rsid w:val="00503FF2"/>
    <w:rsid w:val="00504E1B"/>
    <w:rsid w:val="005057B0"/>
    <w:rsid w:val="00505D5C"/>
    <w:rsid w:val="00506F9B"/>
    <w:rsid w:val="0051132A"/>
    <w:rsid w:val="00511DD4"/>
    <w:rsid w:val="00513CDB"/>
    <w:rsid w:val="0051462B"/>
    <w:rsid w:val="0051489C"/>
    <w:rsid w:val="00514B65"/>
    <w:rsid w:val="00514DFB"/>
    <w:rsid w:val="00515D35"/>
    <w:rsid w:val="00515FAA"/>
    <w:rsid w:val="005178E2"/>
    <w:rsid w:val="0052039E"/>
    <w:rsid w:val="005206F9"/>
    <w:rsid w:val="00521829"/>
    <w:rsid w:val="00523935"/>
    <w:rsid w:val="005245AC"/>
    <w:rsid w:val="00526D4B"/>
    <w:rsid w:val="00526E16"/>
    <w:rsid w:val="0052732E"/>
    <w:rsid w:val="005273D1"/>
    <w:rsid w:val="00527957"/>
    <w:rsid w:val="00530127"/>
    <w:rsid w:val="00530C20"/>
    <w:rsid w:val="00531F22"/>
    <w:rsid w:val="00533895"/>
    <w:rsid w:val="00535494"/>
    <w:rsid w:val="00535D59"/>
    <w:rsid w:val="00540136"/>
    <w:rsid w:val="00540216"/>
    <w:rsid w:val="005405AF"/>
    <w:rsid w:val="00542088"/>
    <w:rsid w:val="00542FE1"/>
    <w:rsid w:val="00543CBE"/>
    <w:rsid w:val="005452F7"/>
    <w:rsid w:val="0054593C"/>
    <w:rsid w:val="00546AB7"/>
    <w:rsid w:val="00546F55"/>
    <w:rsid w:val="0054738E"/>
    <w:rsid w:val="00547E3C"/>
    <w:rsid w:val="00550504"/>
    <w:rsid w:val="005514D3"/>
    <w:rsid w:val="00551611"/>
    <w:rsid w:val="005517E4"/>
    <w:rsid w:val="005531DF"/>
    <w:rsid w:val="0055384D"/>
    <w:rsid w:val="005542B6"/>
    <w:rsid w:val="0055447E"/>
    <w:rsid w:val="00554B48"/>
    <w:rsid w:val="005550DC"/>
    <w:rsid w:val="00556D3F"/>
    <w:rsid w:val="00557068"/>
    <w:rsid w:val="0055749D"/>
    <w:rsid w:val="005578A1"/>
    <w:rsid w:val="00557972"/>
    <w:rsid w:val="005601BE"/>
    <w:rsid w:val="00562671"/>
    <w:rsid w:val="005628B8"/>
    <w:rsid w:val="00562FD5"/>
    <w:rsid w:val="0056300C"/>
    <w:rsid w:val="00563343"/>
    <w:rsid w:val="0056343D"/>
    <w:rsid w:val="0056358B"/>
    <w:rsid w:val="005638E1"/>
    <w:rsid w:val="00563A2F"/>
    <w:rsid w:val="00564058"/>
    <w:rsid w:val="00564E1E"/>
    <w:rsid w:val="00565105"/>
    <w:rsid w:val="00566184"/>
    <w:rsid w:val="00566F8C"/>
    <w:rsid w:val="00567CB7"/>
    <w:rsid w:val="00572D52"/>
    <w:rsid w:val="00573AFD"/>
    <w:rsid w:val="005751D1"/>
    <w:rsid w:val="00575765"/>
    <w:rsid w:val="00575C19"/>
    <w:rsid w:val="00575C84"/>
    <w:rsid w:val="00575D8E"/>
    <w:rsid w:val="005768EA"/>
    <w:rsid w:val="00576E28"/>
    <w:rsid w:val="00580927"/>
    <w:rsid w:val="0058222F"/>
    <w:rsid w:val="00583D17"/>
    <w:rsid w:val="005845AF"/>
    <w:rsid w:val="00584721"/>
    <w:rsid w:val="00584DA0"/>
    <w:rsid w:val="005856CB"/>
    <w:rsid w:val="005856F7"/>
    <w:rsid w:val="00586BA6"/>
    <w:rsid w:val="00586D79"/>
    <w:rsid w:val="005874BA"/>
    <w:rsid w:val="00587D87"/>
    <w:rsid w:val="0059136D"/>
    <w:rsid w:val="00592979"/>
    <w:rsid w:val="005929C9"/>
    <w:rsid w:val="00592E4C"/>
    <w:rsid w:val="005949BF"/>
    <w:rsid w:val="00595ADB"/>
    <w:rsid w:val="00595D70"/>
    <w:rsid w:val="0059691A"/>
    <w:rsid w:val="0059772B"/>
    <w:rsid w:val="005A09DA"/>
    <w:rsid w:val="005A0A04"/>
    <w:rsid w:val="005A3BA4"/>
    <w:rsid w:val="005A43F0"/>
    <w:rsid w:val="005A553D"/>
    <w:rsid w:val="005A55C4"/>
    <w:rsid w:val="005A63EA"/>
    <w:rsid w:val="005A6B02"/>
    <w:rsid w:val="005A7090"/>
    <w:rsid w:val="005A72E4"/>
    <w:rsid w:val="005A7952"/>
    <w:rsid w:val="005B0036"/>
    <w:rsid w:val="005B015B"/>
    <w:rsid w:val="005B0801"/>
    <w:rsid w:val="005B0B1A"/>
    <w:rsid w:val="005B0C53"/>
    <w:rsid w:val="005B17CE"/>
    <w:rsid w:val="005B18B5"/>
    <w:rsid w:val="005B290D"/>
    <w:rsid w:val="005B2D11"/>
    <w:rsid w:val="005B3235"/>
    <w:rsid w:val="005B387C"/>
    <w:rsid w:val="005B3DDE"/>
    <w:rsid w:val="005B5811"/>
    <w:rsid w:val="005B58C1"/>
    <w:rsid w:val="005B74A4"/>
    <w:rsid w:val="005B75ED"/>
    <w:rsid w:val="005B785C"/>
    <w:rsid w:val="005B7A78"/>
    <w:rsid w:val="005B7B57"/>
    <w:rsid w:val="005C046C"/>
    <w:rsid w:val="005C088D"/>
    <w:rsid w:val="005C0AC6"/>
    <w:rsid w:val="005C0BA4"/>
    <w:rsid w:val="005C2337"/>
    <w:rsid w:val="005C23C2"/>
    <w:rsid w:val="005C3E79"/>
    <w:rsid w:val="005C5997"/>
    <w:rsid w:val="005C7879"/>
    <w:rsid w:val="005C7A53"/>
    <w:rsid w:val="005D1050"/>
    <w:rsid w:val="005D1C3B"/>
    <w:rsid w:val="005D1C49"/>
    <w:rsid w:val="005D22D5"/>
    <w:rsid w:val="005D3403"/>
    <w:rsid w:val="005D4A46"/>
    <w:rsid w:val="005D501E"/>
    <w:rsid w:val="005D61F0"/>
    <w:rsid w:val="005D7362"/>
    <w:rsid w:val="005D7565"/>
    <w:rsid w:val="005E0149"/>
    <w:rsid w:val="005E028B"/>
    <w:rsid w:val="005E0A18"/>
    <w:rsid w:val="005E20F6"/>
    <w:rsid w:val="005E2528"/>
    <w:rsid w:val="005E2B6C"/>
    <w:rsid w:val="005E4709"/>
    <w:rsid w:val="005E4880"/>
    <w:rsid w:val="005E4C01"/>
    <w:rsid w:val="005E6672"/>
    <w:rsid w:val="005E6FEA"/>
    <w:rsid w:val="005E7056"/>
    <w:rsid w:val="005E7292"/>
    <w:rsid w:val="005E77FF"/>
    <w:rsid w:val="005F09A2"/>
    <w:rsid w:val="005F0A7B"/>
    <w:rsid w:val="005F3031"/>
    <w:rsid w:val="005F7654"/>
    <w:rsid w:val="0060319C"/>
    <w:rsid w:val="00603709"/>
    <w:rsid w:val="00605216"/>
    <w:rsid w:val="00605623"/>
    <w:rsid w:val="00606137"/>
    <w:rsid w:val="00606A25"/>
    <w:rsid w:val="00607BB7"/>
    <w:rsid w:val="00610335"/>
    <w:rsid w:val="006111C8"/>
    <w:rsid w:val="00611731"/>
    <w:rsid w:val="00615904"/>
    <w:rsid w:val="006159FD"/>
    <w:rsid w:val="00615C2C"/>
    <w:rsid w:val="00617723"/>
    <w:rsid w:val="0061780B"/>
    <w:rsid w:val="006178ED"/>
    <w:rsid w:val="00620B37"/>
    <w:rsid w:val="00620E59"/>
    <w:rsid w:val="00621D84"/>
    <w:rsid w:val="006231DF"/>
    <w:rsid w:val="00624C1B"/>
    <w:rsid w:val="00624E29"/>
    <w:rsid w:val="00625971"/>
    <w:rsid w:val="006264EB"/>
    <w:rsid w:val="0062686D"/>
    <w:rsid w:val="00626AE2"/>
    <w:rsid w:val="006279A1"/>
    <w:rsid w:val="00627B77"/>
    <w:rsid w:val="00630363"/>
    <w:rsid w:val="00630BBE"/>
    <w:rsid w:val="0063146C"/>
    <w:rsid w:val="00632D1D"/>
    <w:rsid w:val="006338E6"/>
    <w:rsid w:val="006342E2"/>
    <w:rsid w:val="00634604"/>
    <w:rsid w:val="00636A80"/>
    <w:rsid w:val="00636C69"/>
    <w:rsid w:val="006377B3"/>
    <w:rsid w:val="0063786B"/>
    <w:rsid w:val="006402D8"/>
    <w:rsid w:val="00640810"/>
    <w:rsid w:val="0064104C"/>
    <w:rsid w:val="006429D9"/>
    <w:rsid w:val="00642A2E"/>
    <w:rsid w:val="00643A26"/>
    <w:rsid w:val="006448C7"/>
    <w:rsid w:val="00644B95"/>
    <w:rsid w:val="00644FD9"/>
    <w:rsid w:val="006452C3"/>
    <w:rsid w:val="006462AC"/>
    <w:rsid w:val="0064713C"/>
    <w:rsid w:val="006474E4"/>
    <w:rsid w:val="0065033E"/>
    <w:rsid w:val="00650F83"/>
    <w:rsid w:val="00651E4B"/>
    <w:rsid w:val="00653950"/>
    <w:rsid w:val="00654324"/>
    <w:rsid w:val="006558EC"/>
    <w:rsid w:val="00655C7F"/>
    <w:rsid w:val="006562ED"/>
    <w:rsid w:val="006564C5"/>
    <w:rsid w:val="006574EF"/>
    <w:rsid w:val="006575B1"/>
    <w:rsid w:val="006576BF"/>
    <w:rsid w:val="00657CE9"/>
    <w:rsid w:val="006601DE"/>
    <w:rsid w:val="00660857"/>
    <w:rsid w:val="00660ED9"/>
    <w:rsid w:val="006617BA"/>
    <w:rsid w:val="00662144"/>
    <w:rsid w:val="00662282"/>
    <w:rsid w:val="0066333F"/>
    <w:rsid w:val="00664426"/>
    <w:rsid w:val="00664444"/>
    <w:rsid w:val="00664C14"/>
    <w:rsid w:val="00665083"/>
    <w:rsid w:val="00666339"/>
    <w:rsid w:val="00666F6D"/>
    <w:rsid w:val="00670169"/>
    <w:rsid w:val="006716E0"/>
    <w:rsid w:val="00671908"/>
    <w:rsid w:val="00671920"/>
    <w:rsid w:val="00671AAA"/>
    <w:rsid w:val="006725FB"/>
    <w:rsid w:val="00673D34"/>
    <w:rsid w:val="006745F4"/>
    <w:rsid w:val="00675B63"/>
    <w:rsid w:val="006764A4"/>
    <w:rsid w:val="0067660F"/>
    <w:rsid w:val="006771C0"/>
    <w:rsid w:val="00680FC9"/>
    <w:rsid w:val="00681007"/>
    <w:rsid w:val="00681D20"/>
    <w:rsid w:val="006824B8"/>
    <w:rsid w:val="006829B0"/>
    <w:rsid w:val="00683307"/>
    <w:rsid w:val="00684B4D"/>
    <w:rsid w:val="00685A0D"/>
    <w:rsid w:val="00685D79"/>
    <w:rsid w:val="00685D95"/>
    <w:rsid w:val="006867BD"/>
    <w:rsid w:val="00687013"/>
    <w:rsid w:val="006870B8"/>
    <w:rsid w:val="006872DD"/>
    <w:rsid w:val="006906E4"/>
    <w:rsid w:val="00690877"/>
    <w:rsid w:val="00691615"/>
    <w:rsid w:val="0069240C"/>
    <w:rsid w:val="00692EFF"/>
    <w:rsid w:val="0069310F"/>
    <w:rsid w:val="00693B4C"/>
    <w:rsid w:val="006943AB"/>
    <w:rsid w:val="00694AD3"/>
    <w:rsid w:val="006954D4"/>
    <w:rsid w:val="0069672A"/>
    <w:rsid w:val="00697638"/>
    <w:rsid w:val="006976D7"/>
    <w:rsid w:val="00697BF9"/>
    <w:rsid w:val="00697D41"/>
    <w:rsid w:val="006A10AF"/>
    <w:rsid w:val="006A1959"/>
    <w:rsid w:val="006A270F"/>
    <w:rsid w:val="006A2892"/>
    <w:rsid w:val="006A2B88"/>
    <w:rsid w:val="006A2E73"/>
    <w:rsid w:val="006A3CA0"/>
    <w:rsid w:val="006A4535"/>
    <w:rsid w:val="006A631F"/>
    <w:rsid w:val="006A6E69"/>
    <w:rsid w:val="006A7028"/>
    <w:rsid w:val="006A78F0"/>
    <w:rsid w:val="006A7A3A"/>
    <w:rsid w:val="006B0168"/>
    <w:rsid w:val="006B0443"/>
    <w:rsid w:val="006B06EC"/>
    <w:rsid w:val="006B2401"/>
    <w:rsid w:val="006B2721"/>
    <w:rsid w:val="006B2C68"/>
    <w:rsid w:val="006B4972"/>
    <w:rsid w:val="006B4A02"/>
    <w:rsid w:val="006B5034"/>
    <w:rsid w:val="006B6A89"/>
    <w:rsid w:val="006B6D12"/>
    <w:rsid w:val="006B7039"/>
    <w:rsid w:val="006B75C2"/>
    <w:rsid w:val="006C03E9"/>
    <w:rsid w:val="006C043A"/>
    <w:rsid w:val="006C0F27"/>
    <w:rsid w:val="006C1689"/>
    <w:rsid w:val="006C1E4C"/>
    <w:rsid w:val="006C28B9"/>
    <w:rsid w:val="006C3229"/>
    <w:rsid w:val="006C3308"/>
    <w:rsid w:val="006C434A"/>
    <w:rsid w:val="006C451C"/>
    <w:rsid w:val="006C4F7B"/>
    <w:rsid w:val="006C573F"/>
    <w:rsid w:val="006C5F73"/>
    <w:rsid w:val="006C623F"/>
    <w:rsid w:val="006D01C6"/>
    <w:rsid w:val="006D0BE5"/>
    <w:rsid w:val="006D2FC5"/>
    <w:rsid w:val="006D32D4"/>
    <w:rsid w:val="006D3855"/>
    <w:rsid w:val="006D4E7D"/>
    <w:rsid w:val="006D549E"/>
    <w:rsid w:val="006D578D"/>
    <w:rsid w:val="006D6388"/>
    <w:rsid w:val="006D77AF"/>
    <w:rsid w:val="006E00E2"/>
    <w:rsid w:val="006E3AE9"/>
    <w:rsid w:val="006E51BC"/>
    <w:rsid w:val="006E57B8"/>
    <w:rsid w:val="006E67B9"/>
    <w:rsid w:val="006E707B"/>
    <w:rsid w:val="006E7A6B"/>
    <w:rsid w:val="006F047B"/>
    <w:rsid w:val="006F0CD2"/>
    <w:rsid w:val="006F34CA"/>
    <w:rsid w:val="006F3DA4"/>
    <w:rsid w:val="006F4A5F"/>
    <w:rsid w:val="006F5489"/>
    <w:rsid w:val="006F57CF"/>
    <w:rsid w:val="006F59FB"/>
    <w:rsid w:val="006F5CCC"/>
    <w:rsid w:val="006F61E5"/>
    <w:rsid w:val="006F644C"/>
    <w:rsid w:val="006F7617"/>
    <w:rsid w:val="006F7E8F"/>
    <w:rsid w:val="0070060A"/>
    <w:rsid w:val="00700767"/>
    <w:rsid w:val="007018EB"/>
    <w:rsid w:val="00702FA6"/>
    <w:rsid w:val="00703466"/>
    <w:rsid w:val="00704C47"/>
    <w:rsid w:val="00705091"/>
    <w:rsid w:val="007060D0"/>
    <w:rsid w:val="00706835"/>
    <w:rsid w:val="00707281"/>
    <w:rsid w:val="007072A4"/>
    <w:rsid w:val="00707482"/>
    <w:rsid w:val="0070765C"/>
    <w:rsid w:val="0071090F"/>
    <w:rsid w:val="00710D9E"/>
    <w:rsid w:val="0071110C"/>
    <w:rsid w:val="0071269F"/>
    <w:rsid w:val="00713088"/>
    <w:rsid w:val="0071311E"/>
    <w:rsid w:val="007156DC"/>
    <w:rsid w:val="007168C9"/>
    <w:rsid w:val="00716CAE"/>
    <w:rsid w:val="00717588"/>
    <w:rsid w:val="00717AEB"/>
    <w:rsid w:val="0072070D"/>
    <w:rsid w:val="0072126C"/>
    <w:rsid w:val="00721529"/>
    <w:rsid w:val="00721DB5"/>
    <w:rsid w:val="00722BE0"/>
    <w:rsid w:val="00723B3C"/>
    <w:rsid w:val="00723D12"/>
    <w:rsid w:val="0072487B"/>
    <w:rsid w:val="00725083"/>
    <w:rsid w:val="00725EAA"/>
    <w:rsid w:val="007273F5"/>
    <w:rsid w:val="007300E6"/>
    <w:rsid w:val="0073021E"/>
    <w:rsid w:val="00730C50"/>
    <w:rsid w:val="007317A6"/>
    <w:rsid w:val="00731F79"/>
    <w:rsid w:val="00733740"/>
    <w:rsid w:val="0073446A"/>
    <w:rsid w:val="00734FAF"/>
    <w:rsid w:val="0073716C"/>
    <w:rsid w:val="0074026A"/>
    <w:rsid w:val="00740C62"/>
    <w:rsid w:val="0074136B"/>
    <w:rsid w:val="007419F8"/>
    <w:rsid w:val="0074233E"/>
    <w:rsid w:val="00742469"/>
    <w:rsid w:val="00743924"/>
    <w:rsid w:val="00744887"/>
    <w:rsid w:val="00744BBE"/>
    <w:rsid w:val="0074580D"/>
    <w:rsid w:val="00745FE2"/>
    <w:rsid w:val="007462B4"/>
    <w:rsid w:val="00746894"/>
    <w:rsid w:val="00746E67"/>
    <w:rsid w:val="00750F2C"/>
    <w:rsid w:val="0075109E"/>
    <w:rsid w:val="00753401"/>
    <w:rsid w:val="00753585"/>
    <w:rsid w:val="007538B7"/>
    <w:rsid w:val="007539AD"/>
    <w:rsid w:val="00754AD2"/>
    <w:rsid w:val="007551C3"/>
    <w:rsid w:val="0075544B"/>
    <w:rsid w:val="0075546A"/>
    <w:rsid w:val="0075590F"/>
    <w:rsid w:val="007560CC"/>
    <w:rsid w:val="00756B41"/>
    <w:rsid w:val="0075768E"/>
    <w:rsid w:val="00757F0C"/>
    <w:rsid w:val="00757F17"/>
    <w:rsid w:val="007604E8"/>
    <w:rsid w:val="00760FEF"/>
    <w:rsid w:val="00762758"/>
    <w:rsid w:val="007633DD"/>
    <w:rsid w:val="007644D3"/>
    <w:rsid w:val="00764EA2"/>
    <w:rsid w:val="00765C41"/>
    <w:rsid w:val="0076607C"/>
    <w:rsid w:val="0076643C"/>
    <w:rsid w:val="00766E60"/>
    <w:rsid w:val="007670F4"/>
    <w:rsid w:val="00767176"/>
    <w:rsid w:val="00767AF9"/>
    <w:rsid w:val="007707DA"/>
    <w:rsid w:val="00770BE3"/>
    <w:rsid w:val="00772E74"/>
    <w:rsid w:val="0077343D"/>
    <w:rsid w:val="00773556"/>
    <w:rsid w:val="00773642"/>
    <w:rsid w:val="00774195"/>
    <w:rsid w:val="0077591B"/>
    <w:rsid w:val="00776E40"/>
    <w:rsid w:val="00776E73"/>
    <w:rsid w:val="00777036"/>
    <w:rsid w:val="00777346"/>
    <w:rsid w:val="00777619"/>
    <w:rsid w:val="007778F6"/>
    <w:rsid w:val="007803DD"/>
    <w:rsid w:val="00782309"/>
    <w:rsid w:val="007831C8"/>
    <w:rsid w:val="00784250"/>
    <w:rsid w:val="00784331"/>
    <w:rsid w:val="007859D2"/>
    <w:rsid w:val="00787D67"/>
    <w:rsid w:val="00792AC4"/>
    <w:rsid w:val="00792E5F"/>
    <w:rsid w:val="00793B0E"/>
    <w:rsid w:val="00796AF0"/>
    <w:rsid w:val="00797BA4"/>
    <w:rsid w:val="007A18C4"/>
    <w:rsid w:val="007A32BA"/>
    <w:rsid w:val="007A3968"/>
    <w:rsid w:val="007A4048"/>
    <w:rsid w:val="007A4404"/>
    <w:rsid w:val="007A471A"/>
    <w:rsid w:val="007A4E2B"/>
    <w:rsid w:val="007A5340"/>
    <w:rsid w:val="007A6987"/>
    <w:rsid w:val="007A6E0E"/>
    <w:rsid w:val="007A784B"/>
    <w:rsid w:val="007A7B54"/>
    <w:rsid w:val="007B0342"/>
    <w:rsid w:val="007B041A"/>
    <w:rsid w:val="007B0F14"/>
    <w:rsid w:val="007B76A2"/>
    <w:rsid w:val="007B79A8"/>
    <w:rsid w:val="007C0249"/>
    <w:rsid w:val="007C098B"/>
    <w:rsid w:val="007C0DBA"/>
    <w:rsid w:val="007C0F8A"/>
    <w:rsid w:val="007C2D0C"/>
    <w:rsid w:val="007C30F1"/>
    <w:rsid w:val="007C3910"/>
    <w:rsid w:val="007C3AD9"/>
    <w:rsid w:val="007C3FA5"/>
    <w:rsid w:val="007C4B8C"/>
    <w:rsid w:val="007C55CF"/>
    <w:rsid w:val="007C6C69"/>
    <w:rsid w:val="007C6F0B"/>
    <w:rsid w:val="007C6FE1"/>
    <w:rsid w:val="007D07A2"/>
    <w:rsid w:val="007D0880"/>
    <w:rsid w:val="007D0ED6"/>
    <w:rsid w:val="007D14F9"/>
    <w:rsid w:val="007D1D6D"/>
    <w:rsid w:val="007D2D88"/>
    <w:rsid w:val="007D7B89"/>
    <w:rsid w:val="007D7E2E"/>
    <w:rsid w:val="007E0100"/>
    <w:rsid w:val="007E11A1"/>
    <w:rsid w:val="007E146F"/>
    <w:rsid w:val="007E1AF1"/>
    <w:rsid w:val="007E2333"/>
    <w:rsid w:val="007E3FB8"/>
    <w:rsid w:val="007E6783"/>
    <w:rsid w:val="007E6E6C"/>
    <w:rsid w:val="007F128C"/>
    <w:rsid w:val="007F1370"/>
    <w:rsid w:val="007F2082"/>
    <w:rsid w:val="007F2C8B"/>
    <w:rsid w:val="007F2CCB"/>
    <w:rsid w:val="007F3270"/>
    <w:rsid w:val="007F5083"/>
    <w:rsid w:val="007F5229"/>
    <w:rsid w:val="007F53DC"/>
    <w:rsid w:val="007F5F60"/>
    <w:rsid w:val="007F6490"/>
    <w:rsid w:val="007F7992"/>
    <w:rsid w:val="00800C52"/>
    <w:rsid w:val="00800FF8"/>
    <w:rsid w:val="008036C5"/>
    <w:rsid w:val="00803D8A"/>
    <w:rsid w:val="0080591A"/>
    <w:rsid w:val="00805E9E"/>
    <w:rsid w:val="00807144"/>
    <w:rsid w:val="00807D39"/>
    <w:rsid w:val="00807F21"/>
    <w:rsid w:val="00810911"/>
    <w:rsid w:val="00810DED"/>
    <w:rsid w:val="00811E09"/>
    <w:rsid w:val="008120BE"/>
    <w:rsid w:val="00812258"/>
    <w:rsid w:val="008126EE"/>
    <w:rsid w:val="008128FF"/>
    <w:rsid w:val="00812E36"/>
    <w:rsid w:val="00813D76"/>
    <w:rsid w:val="00813E53"/>
    <w:rsid w:val="008155B8"/>
    <w:rsid w:val="00815EB1"/>
    <w:rsid w:val="0081742A"/>
    <w:rsid w:val="00817433"/>
    <w:rsid w:val="008176BB"/>
    <w:rsid w:val="0081779A"/>
    <w:rsid w:val="008239DA"/>
    <w:rsid w:val="008249FA"/>
    <w:rsid w:val="00824C48"/>
    <w:rsid w:val="0082567C"/>
    <w:rsid w:val="00825FF0"/>
    <w:rsid w:val="00826CE9"/>
    <w:rsid w:val="0082749A"/>
    <w:rsid w:val="00827577"/>
    <w:rsid w:val="00827835"/>
    <w:rsid w:val="008279E1"/>
    <w:rsid w:val="0083038D"/>
    <w:rsid w:val="00830873"/>
    <w:rsid w:val="0083115C"/>
    <w:rsid w:val="00831275"/>
    <w:rsid w:val="008325C5"/>
    <w:rsid w:val="00833790"/>
    <w:rsid w:val="00834FE4"/>
    <w:rsid w:val="00835070"/>
    <w:rsid w:val="00835F94"/>
    <w:rsid w:val="00836766"/>
    <w:rsid w:val="00837561"/>
    <w:rsid w:val="00837BDA"/>
    <w:rsid w:val="00841156"/>
    <w:rsid w:val="008418DE"/>
    <w:rsid w:val="0084190C"/>
    <w:rsid w:val="008422D3"/>
    <w:rsid w:val="008423C5"/>
    <w:rsid w:val="00842A1D"/>
    <w:rsid w:val="0084343D"/>
    <w:rsid w:val="00844030"/>
    <w:rsid w:val="0084495B"/>
    <w:rsid w:val="00844CF6"/>
    <w:rsid w:val="00845EAB"/>
    <w:rsid w:val="00847AD6"/>
    <w:rsid w:val="00851467"/>
    <w:rsid w:val="00852844"/>
    <w:rsid w:val="0085391D"/>
    <w:rsid w:val="0085425E"/>
    <w:rsid w:val="00854F81"/>
    <w:rsid w:val="00855685"/>
    <w:rsid w:val="008557CA"/>
    <w:rsid w:val="00855E43"/>
    <w:rsid w:val="008562A5"/>
    <w:rsid w:val="0085713F"/>
    <w:rsid w:val="0085794A"/>
    <w:rsid w:val="00860026"/>
    <w:rsid w:val="00861371"/>
    <w:rsid w:val="00862090"/>
    <w:rsid w:val="00862AAF"/>
    <w:rsid w:val="00862CFA"/>
    <w:rsid w:val="00863368"/>
    <w:rsid w:val="00863501"/>
    <w:rsid w:val="00863CD9"/>
    <w:rsid w:val="0086664F"/>
    <w:rsid w:val="00866E72"/>
    <w:rsid w:val="00866F97"/>
    <w:rsid w:val="00867176"/>
    <w:rsid w:val="00870550"/>
    <w:rsid w:val="00870A0A"/>
    <w:rsid w:val="00870A3B"/>
    <w:rsid w:val="0087114D"/>
    <w:rsid w:val="0087129A"/>
    <w:rsid w:val="00871433"/>
    <w:rsid w:val="0087281E"/>
    <w:rsid w:val="00872E53"/>
    <w:rsid w:val="00874252"/>
    <w:rsid w:val="008747D7"/>
    <w:rsid w:val="00874B4A"/>
    <w:rsid w:val="0087541B"/>
    <w:rsid w:val="0087602F"/>
    <w:rsid w:val="00876850"/>
    <w:rsid w:val="00876B45"/>
    <w:rsid w:val="00876D6A"/>
    <w:rsid w:val="0087700F"/>
    <w:rsid w:val="0087767C"/>
    <w:rsid w:val="008823D2"/>
    <w:rsid w:val="008828DE"/>
    <w:rsid w:val="00882D92"/>
    <w:rsid w:val="0088337C"/>
    <w:rsid w:val="0088389A"/>
    <w:rsid w:val="00883922"/>
    <w:rsid w:val="00883BA3"/>
    <w:rsid w:val="00884733"/>
    <w:rsid w:val="00885074"/>
    <w:rsid w:val="00885426"/>
    <w:rsid w:val="008855D9"/>
    <w:rsid w:val="008862BC"/>
    <w:rsid w:val="0089025F"/>
    <w:rsid w:val="008903B8"/>
    <w:rsid w:val="00892743"/>
    <w:rsid w:val="00892A8F"/>
    <w:rsid w:val="008936B8"/>
    <w:rsid w:val="00894034"/>
    <w:rsid w:val="00894080"/>
    <w:rsid w:val="00894FBC"/>
    <w:rsid w:val="0089503D"/>
    <w:rsid w:val="00895A9F"/>
    <w:rsid w:val="00895FC8"/>
    <w:rsid w:val="00896031"/>
    <w:rsid w:val="008968A6"/>
    <w:rsid w:val="00896F3B"/>
    <w:rsid w:val="00897A13"/>
    <w:rsid w:val="008A1144"/>
    <w:rsid w:val="008A2F7B"/>
    <w:rsid w:val="008A34FD"/>
    <w:rsid w:val="008A532A"/>
    <w:rsid w:val="008A5434"/>
    <w:rsid w:val="008A5EF9"/>
    <w:rsid w:val="008A6F24"/>
    <w:rsid w:val="008A774D"/>
    <w:rsid w:val="008A7B12"/>
    <w:rsid w:val="008A7C0A"/>
    <w:rsid w:val="008B0065"/>
    <w:rsid w:val="008B0830"/>
    <w:rsid w:val="008B0AF1"/>
    <w:rsid w:val="008B178A"/>
    <w:rsid w:val="008B1977"/>
    <w:rsid w:val="008B1AD2"/>
    <w:rsid w:val="008B28ED"/>
    <w:rsid w:val="008B3299"/>
    <w:rsid w:val="008B3AD9"/>
    <w:rsid w:val="008B3C28"/>
    <w:rsid w:val="008B46D5"/>
    <w:rsid w:val="008B4C4C"/>
    <w:rsid w:val="008B56BC"/>
    <w:rsid w:val="008B5E24"/>
    <w:rsid w:val="008B675B"/>
    <w:rsid w:val="008B6A7D"/>
    <w:rsid w:val="008B761D"/>
    <w:rsid w:val="008B765C"/>
    <w:rsid w:val="008C1235"/>
    <w:rsid w:val="008C15C6"/>
    <w:rsid w:val="008C208F"/>
    <w:rsid w:val="008C2132"/>
    <w:rsid w:val="008C2AF3"/>
    <w:rsid w:val="008C3679"/>
    <w:rsid w:val="008C36E0"/>
    <w:rsid w:val="008C4148"/>
    <w:rsid w:val="008C4D53"/>
    <w:rsid w:val="008C4E2C"/>
    <w:rsid w:val="008C5BDA"/>
    <w:rsid w:val="008C6201"/>
    <w:rsid w:val="008C71F6"/>
    <w:rsid w:val="008C7561"/>
    <w:rsid w:val="008D1BF8"/>
    <w:rsid w:val="008D1E4B"/>
    <w:rsid w:val="008D20A5"/>
    <w:rsid w:val="008D2F3E"/>
    <w:rsid w:val="008D3F08"/>
    <w:rsid w:val="008D6A89"/>
    <w:rsid w:val="008D72D2"/>
    <w:rsid w:val="008E0220"/>
    <w:rsid w:val="008E0AA1"/>
    <w:rsid w:val="008E0D75"/>
    <w:rsid w:val="008E1644"/>
    <w:rsid w:val="008E1F6C"/>
    <w:rsid w:val="008E2AAF"/>
    <w:rsid w:val="008E2EB7"/>
    <w:rsid w:val="008E349A"/>
    <w:rsid w:val="008E43E9"/>
    <w:rsid w:val="008E4731"/>
    <w:rsid w:val="008E48D8"/>
    <w:rsid w:val="008E5B6B"/>
    <w:rsid w:val="008E6528"/>
    <w:rsid w:val="008E6A16"/>
    <w:rsid w:val="008E7E6D"/>
    <w:rsid w:val="008F0928"/>
    <w:rsid w:val="008F094D"/>
    <w:rsid w:val="008F1F79"/>
    <w:rsid w:val="008F2596"/>
    <w:rsid w:val="008F25EC"/>
    <w:rsid w:val="008F3643"/>
    <w:rsid w:val="008F64C1"/>
    <w:rsid w:val="008F68B5"/>
    <w:rsid w:val="008F692D"/>
    <w:rsid w:val="008F7C00"/>
    <w:rsid w:val="009016EB"/>
    <w:rsid w:val="00902455"/>
    <w:rsid w:val="0090274B"/>
    <w:rsid w:val="00902752"/>
    <w:rsid w:val="00904950"/>
    <w:rsid w:val="00904AF9"/>
    <w:rsid w:val="00904B5B"/>
    <w:rsid w:val="00904BC5"/>
    <w:rsid w:val="00904F40"/>
    <w:rsid w:val="00906984"/>
    <w:rsid w:val="00907788"/>
    <w:rsid w:val="0090798D"/>
    <w:rsid w:val="00911C33"/>
    <w:rsid w:val="0091384C"/>
    <w:rsid w:val="00913AE9"/>
    <w:rsid w:val="00914BE9"/>
    <w:rsid w:val="00915080"/>
    <w:rsid w:val="009155F2"/>
    <w:rsid w:val="00916406"/>
    <w:rsid w:val="00916F54"/>
    <w:rsid w:val="00920FCF"/>
    <w:rsid w:val="00923711"/>
    <w:rsid w:val="00924132"/>
    <w:rsid w:val="00925196"/>
    <w:rsid w:val="009259D7"/>
    <w:rsid w:val="00927837"/>
    <w:rsid w:val="00927EAF"/>
    <w:rsid w:val="0093249F"/>
    <w:rsid w:val="00932BB0"/>
    <w:rsid w:val="009338A3"/>
    <w:rsid w:val="009355BC"/>
    <w:rsid w:val="00935BF9"/>
    <w:rsid w:val="0093693D"/>
    <w:rsid w:val="00941787"/>
    <w:rsid w:val="00942250"/>
    <w:rsid w:val="009425F3"/>
    <w:rsid w:val="009430A5"/>
    <w:rsid w:val="009431BF"/>
    <w:rsid w:val="00943238"/>
    <w:rsid w:val="009434C3"/>
    <w:rsid w:val="009437C4"/>
    <w:rsid w:val="00943B5F"/>
    <w:rsid w:val="00944159"/>
    <w:rsid w:val="00950436"/>
    <w:rsid w:val="009537D4"/>
    <w:rsid w:val="009540DE"/>
    <w:rsid w:val="00954A4D"/>
    <w:rsid w:val="00955508"/>
    <w:rsid w:val="009571D2"/>
    <w:rsid w:val="00957225"/>
    <w:rsid w:val="00957C73"/>
    <w:rsid w:val="00962053"/>
    <w:rsid w:val="00962513"/>
    <w:rsid w:val="00962646"/>
    <w:rsid w:val="00963015"/>
    <w:rsid w:val="009630E4"/>
    <w:rsid w:val="0096388C"/>
    <w:rsid w:val="00963B70"/>
    <w:rsid w:val="00963F11"/>
    <w:rsid w:val="009654B3"/>
    <w:rsid w:val="009656A6"/>
    <w:rsid w:val="0096764E"/>
    <w:rsid w:val="00967915"/>
    <w:rsid w:val="0097004C"/>
    <w:rsid w:val="009704D4"/>
    <w:rsid w:val="00970F32"/>
    <w:rsid w:val="009715E7"/>
    <w:rsid w:val="00971F16"/>
    <w:rsid w:val="00971F26"/>
    <w:rsid w:val="00974F1A"/>
    <w:rsid w:val="00975993"/>
    <w:rsid w:val="00980C9D"/>
    <w:rsid w:val="009824D1"/>
    <w:rsid w:val="00982978"/>
    <w:rsid w:val="0098339E"/>
    <w:rsid w:val="00983F44"/>
    <w:rsid w:val="00984923"/>
    <w:rsid w:val="0098546A"/>
    <w:rsid w:val="00990D06"/>
    <w:rsid w:val="00990EB6"/>
    <w:rsid w:val="009916CF"/>
    <w:rsid w:val="00991A80"/>
    <w:rsid w:val="00991DF8"/>
    <w:rsid w:val="009930A7"/>
    <w:rsid w:val="00993E58"/>
    <w:rsid w:val="00993E85"/>
    <w:rsid w:val="00994384"/>
    <w:rsid w:val="0099495B"/>
    <w:rsid w:val="009949D0"/>
    <w:rsid w:val="00994CB8"/>
    <w:rsid w:val="00994CE5"/>
    <w:rsid w:val="0099635F"/>
    <w:rsid w:val="00996A6D"/>
    <w:rsid w:val="0099761E"/>
    <w:rsid w:val="009978A3"/>
    <w:rsid w:val="00997E7D"/>
    <w:rsid w:val="009A2462"/>
    <w:rsid w:val="009A32DA"/>
    <w:rsid w:val="009A3490"/>
    <w:rsid w:val="009A5892"/>
    <w:rsid w:val="009A59CD"/>
    <w:rsid w:val="009A743C"/>
    <w:rsid w:val="009B082C"/>
    <w:rsid w:val="009B1A88"/>
    <w:rsid w:val="009B35D4"/>
    <w:rsid w:val="009B3944"/>
    <w:rsid w:val="009B468D"/>
    <w:rsid w:val="009B4A14"/>
    <w:rsid w:val="009B4E0E"/>
    <w:rsid w:val="009B4E62"/>
    <w:rsid w:val="009B4F63"/>
    <w:rsid w:val="009B4FA1"/>
    <w:rsid w:val="009B50B8"/>
    <w:rsid w:val="009B5E57"/>
    <w:rsid w:val="009B62E9"/>
    <w:rsid w:val="009B75DB"/>
    <w:rsid w:val="009B7A9D"/>
    <w:rsid w:val="009C031C"/>
    <w:rsid w:val="009C18F9"/>
    <w:rsid w:val="009C1C1F"/>
    <w:rsid w:val="009C20D8"/>
    <w:rsid w:val="009C3456"/>
    <w:rsid w:val="009C36C4"/>
    <w:rsid w:val="009C3F84"/>
    <w:rsid w:val="009C43AF"/>
    <w:rsid w:val="009C4714"/>
    <w:rsid w:val="009C49F4"/>
    <w:rsid w:val="009C4F54"/>
    <w:rsid w:val="009C54D8"/>
    <w:rsid w:val="009C6F50"/>
    <w:rsid w:val="009C73FD"/>
    <w:rsid w:val="009D10C5"/>
    <w:rsid w:val="009D150F"/>
    <w:rsid w:val="009D1DC0"/>
    <w:rsid w:val="009D1F24"/>
    <w:rsid w:val="009D2A72"/>
    <w:rsid w:val="009D2DB5"/>
    <w:rsid w:val="009D39C8"/>
    <w:rsid w:val="009D4D75"/>
    <w:rsid w:val="009D582A"/>
    <w:rsid w:val="009D6CD1"/>
    <w:rsid w:val="009D6F05"/>
    <w:rsid w:val="009D7022"/>
    <w:rsid w:val="009D7515"/>
    <w:rsid w:val="009D76CF"/>
    <w:rsid w:val="009E0468"/>
    <w:rsid w:val="009E0BF9"/>
    <w:rsid w:val="009E192E"/>
    <w:rsid w:val="009E204C"/>
    <w:rsid w:val="009E2BD3"/>
    <w:rsid w:val="009E3475"/>
    <w:rsid w:val="009E472E"/>
    <w:rsid w:val="009E6B84"/>
    <w:rsid w:val="009F08FE"/>
    <w:rsid w:val="009F0F04"/>
    <w:rsid w:val="009F0FA1"/>
    <w:rsid w:val="009F16DD"/>
    <w:rsid w:val="009F18F6"/>
    <w:rsid w:val="009F1A5D"/>
    <w:rsid w:val="009F2605"/>
    <w:rsid w:val="009F266E"/>
    <w:rsid w:val="009F3C68"/>
    <w:rsid w:val="009F4B10"/>
    <w:rsid w:val="009F5057"/>
    <w:rsid w:val="009F5243"/>
    <w:rsid w:val="009F5EBC"/>
    <w:rsid w:val="009F660E"/>
    <w:rsid w:val="009F6C8D"/>
    <w:rsid w:val="00A0042C"/>
    <w:rsid w:val="00A0053A"/>
    <w:rsid w:val="00A00AB2"/>
    <w:rsid w:val="00A011AD"/>
    <w:rsid w:val="00A0212E"/>
    <w:rsid w:val="00A02624"/>
    <w:rsid w:val="00A03625"/>
    <w:rsid w:val="00A053CB"/>
    <w:rsid w:val="00A063B3"/>
    <w:rsid w:val="00A06A91"/>
    <w:rsid w:val="00A101DD"/>
    <w:rsid w:val="00A10BE9"/>
    <w:rsid w:val="00A1101A"/>
    <w:rsid w:val="00A12E67"/>
    <w:rsid w:val="00A1566C"/>
    <w:rsid w:val="00A1703F"/>
    <w:rsid w:val="00A20004"/>
    <w:rsid w:val="00A208DC"/>
    <w:rsid w:val="00A223C3"/>
    <w:rsid w:val="00A256B9"/>
    <w:rsid w:val="00A25A08"/>
    <w:rsid w:val="00A25D8E"/>
    <w:rsid w:val="00A30263"/>
    <w:rsid w:val="00A31042"/>
    <w:rsid w:val="00A3110C"/>
    <w:rsid w:val="00A314C8"/>
    <w:rsid w:val="00A33446"/>
    <w:rsid w:val="00A33B83"/>
    <w:rsid w:val="00A33CD3"/>
    <w:rsid w:val="00A33DDD"/>
    <w:rsid w:val="00A34522"/>
    <w:rsid w:val="00A34AC1"/>
    <w:rsid w:val="00A34DC2"/>
    <w:rsid w:val="00A3583F"/>
    <w:rsid w:val="00A35AAE"/>
    <w:rsid w:val="00A36CAE"/>
    <w:rsid w:val="00A36E06"/>
    <w:rsid w:val="00A37609"/>
    <w:rsid w:val="00A40C20"/>
    <w:rsid w:val="00A412BA"/>
    <w:rsid w:val="00A41328"/>
    <w:rsid w:val="00A42289"/>
    <w:rsid w:val="00A4306E"/>
    <w:rsid w:val="00A430C3"/>
    <w:rsid w:val="00A447D2"/>
    <w:rsid w:val="00A448FF"/>
    <w:rsid w:val="00A44F19"/>
    <w:rsid w:val="00A44F51"/>
    <w:rsid w:val="00A45956"/>
    <w:rsid w:val="00A46BC8"/>
    <w:rsid w:val="00A47083"/>
    <w:rsid w:val="00A476A2"/>
    <w:rsid w:val="00A47E78"/>
    <w:rsid w:val="00A5115F"/>
    <w:rsid w:val="00A51CEE"/>
    <w:rsid w:val="00A527ED"/>
    <w:rsid w:val="00A52DFB"/>
    <w:rsid w:val="00A539B6"/>
    <w:rsid w:val="00A541D0"/>
    <w:rsid w:val="00A543DC"/>
    <w:rsid w:val="00A54F1D"/>
    <w:rsid w:val="00A55166"/>
    <w:rsid w:val="00A570A7"/>
    <w:rsid w:val="00A570CB"/>
    <w:rsid w:val="00A573B0"/>
    <w:rsid w:val="00A57A86"/>
    <w:rsid w:val="00A60DC6"/>
    <w:rsid w:val="00A612D4"/>
    <w:rsid w:val="00A61B26"/>
    <w:rsid w:val="00A61F63"/>
    <w:rsid w:val="00A61FBC"/>
    <w:rsid w:val="00A62C2F"/>
    <w:rsid w:val="00A62C5F"/>
    <w:rsid w:val="00A62E80"/>
    <w:rsid w:val="00A64DF1"/>
    <w:rsid w:val="00A65A0E"/>
    <w:rsid w:val="00A67EDA"/>
    <w:rsid w:val="00A67F30"/>
    <w:rsid w:val="00A70029"/>
    <w:rsid w:val="00A7041D"/>
    <w:rsid w:val="00A72453"/>
    <w:rsid w:val="00A7283A"/>
    <w:rsid w:val="00A72CDE"/>
    <w:rsid w:val="00A72E3F"/>
    <w:rsid w:val="00A73502"/>
    <w:rsid w:val="00A73F71"/>
    <w:rsid w:val="00A73FC2"/>
    <w:rsid w:val="00A740E7"/>
    <w:rsid w:val="00A75314"/>
    <w:rsid w:val="00A7595B"/>
    <w:rsid w:val="00A7630B"/>
    <w:rsid w:val="00A76F14"/>
    <w:rsid w:val="00A800CF"/>
    <w:rsid w:val="00A80323"/>
    <w:rsid w:val="00A804C4"/>
    <w:rsid w:val="00A80B74"/>
    <w:rsid w:val="00A80BE6"/>
    <w:rsid w:val="00A812E6"/>
    <w:rsid w:val="00A81DE4"/>
    <w:rsid w:val="00A83059"/>
    <w:rsid w:val="00A85515"/>
    <w:rsid w:val="00A861AA"/>
    <w:rsid w:val="00A8691E"/>
    <w:rsid w:val="00A876C7"/>
    <w:rsid w:val="00A91292"/>
    <w:rsid w:val="00A91736"/>
    <w:rsid w:val="00A91DD0"/>
    <w:rsid w:val="00A934F6"/>
    <w:rsid w:val="00A93C7E"/>
    <w:rsid w:val="00A9465D"/>
    <w:rsid w:val="00A96C7B"/>
    <w:rsid w:val="00A96EC5"/>
    <w:rsid w:val="00AA030B"/>
    <w:rsid w:val="00AA2DFA"/>
    <w:rsid w:val="00AA2FE6"/>
    <w:rsid w:val="00AA3DBA"/>
    <w:rsid w:val="00AA46AA"/>
    <w:rsid w:val="00AA47F9"/>
    <w:rsid w:val="00AA5328"/>
    <w:rsid w:val="00AA546B"/>
    <w:rsid w:val="00AA58E3"/>
    <w:rsid w:val="00AA5D79"/>
    <w:rsid w:val="00AA6B84"/>
    <w:rsid w:val="00AA6F4C"/>
    <w:rsid w:val="00AA6FB6"/>
    <w:rsid w:val="00AB0625"/>
    <w:rsid w:val="00AB1D54"/>
    <w:rsid w:val="00AB1F28"/>
    <w:rsid w:val="00AB2293"/>
    <w:rsid w:val="00AB3326"/>
    <w:rsid w:val="00AB3736"/>
    <w:rsid w:val="00AB4F71"/>
    <w:rsid w:val="00AB609A"/>
    <w:rsid w:val="00AB73B1"/>
    <w:rsid w:val="00AC0EE2"/>
    <w:rsid w:val="00AC0F07"/>
    <w:rsid w:val="00AC15C9"/>
    <w:rsid w:val="00AC28D6"/>
    <w:rsid w:val="00AC2FB6"/>
    <w:rsid w:val="00AC35AF"/>
    <w:rsid w:val="00AC3783"/>
    <w:rsid w:val="00AC4684"/>
    <w:rsid w:val="00AC4E05"/>
    <w:rsid w:val="00AC60DE"/>
    <w:rsid w:val="00AC7694"/>
    <w:rsid w:val="00AC79A1"/>
    <w:rsid w:val="00AD04E0"/>
    <w:rsid w:val="00AD1B76"/>
    <w:rsid w:val="00AD1D0E"/>
    <w:rsid w:val="00AD2267"/>
    <w:rsid w:val="00AD25B3"/>
    <w:rsid w:val="00AD278F"/>
    <w:rsid w:val="00AD38BF"/>
    <w:rsid w:val="00AD3B17"/>
    <w:rsid w:val="00AD3F74"/>
    <w:rsid w:val="00AD55DE"/>
    <w:rsid w:val="00AD5819"/>
    <w:rsid w:val="00AD6940"/>
    <w:rsid w:val="00AD6A0F"/>
    <w:rsid w:val="00AD6C46"/>
    <w:rsid w:val="00AD7593"/>
    <w:rsid w:val="00AE01F6"/>
    <w:rsid w:val="00AE0C03"/>
    <w:rsid w:val="00AE2419"/>
    <w:rsid w:val="00AE24ED"/>
    <w:rsid w:val="00AE365A"/>
    <w:rsid w:val="00AE5D1C"/>
    <w:rsid w:val="00AE78D9"/>
    <w:rsid w:val="00AE79B1"/>
    <w:rsid w:val="00AF084D"/>
    <w:rsid w:val="00AF2BF1"/>
    <w:rsid w:val="00AF4165"/>
    <w:rsid w:val="00AF5346"/>
    <w:rsid w:val="00AF53D0"/>
    <w:rsid w:val="00AF5593"/>
    <w:rsid w:val="00AF5D90"/>
    <w:rsid w:val="00AF7666"/>
    <w:rsid w:val="00AF7B7D"/>
    <w:rsid w:val="00B011F0"/>
    <w:rsid w:val="00B01368"/>
    <w:rsid w:val="00B013C8"/>
    <w:rsid w:val="00B01755"/>
    <w:rsid w:val="00B01CC3"/>
    <w:rsid w:val="00B0347D"/>
    <w:rsid w:val="00B03675"/>
    <w:rsid w:val="00B0403D"/>
    <w:rsid w:val="00B04575"/>
    <w:rsid w:val="00B04618"/>
    <w:rsid w:val="00B049AE"/>
    <w:rsid w:val="00B06554"/>
    <w:rsid w:val="00B06D8E"/>
    <w:rsid w:val="00B0742F"/>
    <w:rsid w:val="00B077C6"/>
    <w:rsid w:val="00B07D80"/>
    <w:rsid w:val="00B105BD"/>
    <w:rsid w:val="00B106B4"/>
    <w:rsid w:val="00B1092E"/>
    <w:rsid w:val="00B10FE8"/>
    <w:rsid w:val="00B113BF"/>
    <w:rsid w:val="00B12642"/>
    <w:rsid w:val="00B13128"/>
    <w:rsid w:val="00B13143"/>
    <w:rsid w:val="00B14620"/>
    <w:rsid w:val="00B1508E"/>
    <w:rsid w:val="00B15C31"/>
    <w:rsid w:val="00B1627D"/>
    <w:rsid w:val="00B162DA"/>
    <w:rsid w:val="00B163D8"/>
    <w:rsid w:val="00B16B54"/>
    <w:rsid w:val="00B17182"/>
    <w:rsid w:val="00B212E2"/>
    <w:rsid w:val="00B2195F"/>
    <w:rsid w:val="00B22818"/>
    <w:rsid w:val="00B23F9D"/>
    <w:rsid w:val="00B2654C"/>
    <w:rsid w:val="00B30396"/>
    <w:rsid w:val="00B30452"/>
    <w:rsid w:val="00B30F0E"/>
    <w:rsid w:val="00B30F91"/>
    <w:rsid w:val="00B34321"/>
    <w:rsid w:val="00B343A6"/>
    <w:rsid w:val="00B37FFE"/>
    <w:rsid w:val="00B40B0D"/>
    <w:rsid w:val="00B417DF"/>
    <w:rsid w:val="00B430BC"/>
    <w:rsid w:val="00B43E13"/>
    <w:rsid w:val="00B44BF7"/>
    <w:rsid w:val="00B44EF3"/>
    <w:rsid w:val="00B462F2"/>
    <w:rsid w:val="00B467A3"/>
    <w:rsid w:val="00B46D7F"/>
    <w:rsid w:val="00B517A0"/>
    <w:rsid w:val="00B51A57"/>
    <w:rsid w:val="00B51E9E"/>
    <w:rsid w:val="00B52059"/>
    <w:rsid w:val="00B52DB0"/>
    <w:rsid w:val="00B5373B"/>
    <w:rsid w:val="00B53C0D"/>
    <w:rsid w:val="00B55AC1"/>
    <w:rsid w:val="00B562EE"/>
    <w:rsid w:val="00B600D9"/>
    <w:rsid w:val="00B615BC"/>
    <w:rsid w:val="00B615CA"/>
    <w:rsid w:val="00B61CF5"/>
    <w:rsid w:val="00B62672"/>
    <w:rsid w:val="00B6274D"/>
    <w:rsid w:val="00B646B7"/>
    <w:rsid w:val="00B6493C"/>
    <w:rsid w:val="00B71903"/>
    <w:rsid w:val="00B71EA0"/>
    <w:rsid w:val="00B72962"/>
    <w:rsid w:val="00B72B68"/>
    <w:rsid w:val="00B75480"/>
    <w:rsid w:val="00B77273"/>
    <w:rsid w:val="00B77334"/>
    <w:rsid w:val="00B8099F"/>
    <w:rsid w:val="00B80C7E"/>
    <w:rsid w:val="00B80D93"/>
    <w:rsid w:val="00B81C52"/>
    <w:rsid w:val="00B81E3B"/>
    <w:rsid w:val="00B8280E"/>
    <w:rsid w:val="00B83AE9"/>
    <w:rsid w:val="00B840E3"/>
    <w:rsid w:val="00B84A9E"/>
    <w:rsid w:val="00B84D60"/>
    <w:rsid w:val="00B84F66"/>
    <w:rsid w:val="00B85573"/>
    <w:rsid w:val="00B86859"/>
    <w:rsid w:val="00B86D87"/>
    <w:rsid w:val="00B87697"/>
    <w:rsid w:val="00B878C1"/>
    <w:rsid w:val="00B90BEF"/>
    <w:rsid w:val="00B90CF9"/>
    <w:rsid w:val="00B92017"/>
    <w:rsid w:val="00B92199"/>
    <w:rsid w:val="00B92298"/>
    <w:rsid w:val="00B93BD7"/>
    <w:rsid w:val="00B94515"/>
    <w:rsid w:val="00B94DE5"/>
    <w:rsid w:val="00B96D94"/>
    <w:rsid w:val="00B9778F"/>
    <w:rsid w:val="00B9790D"/>
    <w:rsid w:val="00BA03B1"/>
    <w:rsid w:val="00BA0D41"/>
    <w:rsid w:val="00BA1172"/>
    <w:rsid w:val="00BA1545"/>
    <w:rsid w:val="00BA1B77"/>
    <w:rsid w:val="00BA1D8F"/>
    <w:rsid w:val="00BA3458"/>
    <w:rsid w:val="00BA4CC3"/>
    <w:rsid w:val="00BA5270"/>
    <w:rsid w:val="00BA560D"/>
    <w:rsid w:val="00BA6E9D"/>
    <w:rsid w:val="00BA78F1"/>
    <w:rsid w:val="00BA7FD4"/>
    <w:rsid w:val="00BB19E5"/>
    <w:rsid w:val="00BB26A6"/>
    <w:rsid w:val="00BB26ED"/>
    <w:rsid w:val="00BB3849"/>
    <w:rsid w:val="00BB432C"/>
    <w:rsid w:val="00BB4385"/>
    <w:rsid w:val="00BB4470"/>
    <w:rsid w:val="00BB6F72"/>
    <w:rsid w:val="00BB6F8E"/>
    <w:rsid w:val="00BB7C57"/>
    <w:rsid w:val="00BC07F6"/>
    <w:rsid w:val="00BC0801"/>
    <w:rsid w:val="00BC0ABE"/>
    <w:rsid w:val="00BC18E7"/>
    <w:rsid w:val="00BC3B6D"/>
    <w:rsid w:val="00BC431D"/>
    <w:rsid w:val="00BC5164"/>
    <w:rsid w:val="00BC5AF0"/>
    <w:rsid w:val="00BC5B90"/>
    <w:rsid w:val="00BC5FD1"/>
    <w:rsid w:val="00BC670B"/>
    <w:rsid w:val="00BC6A18"/>
    <w:rsid w:val="00BC6BE6"/>
    <w:rsid w:val="00BC6E72"/>
    <w:rsid w:val="00BC711F"/>
    <w:rsid w:val="00BD069D"/>
    <w:rsid w:val="00BD0E0F"/>
    <w:rsid w:val="00BD1468"/>
    <w:rsid w:val="00BD1E41"/>
    <w:rsid w:val="00BD2D48"/>
    <w:rsid w:val="00BD3CFE"/>
    <w:rsid w:val="00BD5EB3"/>
    <w:rsid w:val="00BD7840"/>
    <w:rsid w:val="00BD78C8"/>
    <w:rsid w:val="00BE0947"/>
    <w:rsid w:val="00BE1606"/>
    <w:rsid w:val="00BE1772"/>
    <w:rsid w:val="00BE226F"/>
    <w:rsid w:val="00BE30BB"/>
    <w:rsid w:val="00BE360C"/>
    <w:rsid w:val="00BE386A"/>
    <w:rsid w:val="00BE3BAD"/>
    <w:rsid w:val="00BE3E25"/>
    <w:rsid w:val="00BE595F"/>
    <w:rsid w:val="00BE7F59"/>
    <w:rsid w:val="00BF2513"/>
    <w:rsid w:val="00BF2DE9"/>
    <w:rsid w:val="00BF3561"/>
    <w:rsid w:val="00BF4BA5"/>
    <w:rsid w:val="00BF4BF0"/>
    <w:rsid w:val="00BF5287"/>
    <w:rsid w:val="00BF5524"/>
    <w:rsid w:val="00BF6151"/>
    <w:rsid w:val="00BF663C"/>
    <w:rsid w:val="00BF6994"/>
    <w:rsid w:val="00BF75FD"/>
    <w:rsid w:val="00BF7D78"/>
    <w:rsid w:val="00BF7FA9"/>
    <w:rsid w:val="00C005D8"/>
    <w:rsid w:val="00C0128D"/>
    <w:rsid w:val="00C0469A"/>
    <w:rsid w:val="00C05377"/>
    <w:rsid w:val="00C0633F"/>
    <w:rsid w:val="00C064C1"/>
    <w:rsid w:val="00C1104E"/>
    <w:rsid w:val="00C116D5"/>
    <w:rsid w:val="00C124A9"/>
    <w:rsid w:val="00C12A6B"/>
    <w:rsid w:val="00C12ADC"/>
    <w:rsid w:val="00C13056"/>
    <w:rsid w:val="00C13721"/>
    <w:rsid w:val="00C160CA"/>
    <w:rsid w:val="00C16D9B"/>
    <w:rsid w:val="00C16EF3"/>
    <w:rsid w:val="00C16FB2"/>
    <w:rsid w:val="00C17387"/>
    <w:rsid w:val="00C173B7"/>
    <w:rsid w:val="00C177FD"/>
    <w:rsid w:val="00C17910"/>
    <w:rsid w:val="00C201ED"/>
    <w:rsid w:val="00C20732"/>
    <w:rsid w:val="00C207A8"/>
    <w:rsid w:val="00C21BBB"/>
    <w:rsid w:val="00C21DAC"/>
    <w:rsid w:val="00C22379"/>
    <w:rsid w:val="00C22B8D"/>
    <w:rsid w:val="00C23082"/>
    <w:rsid w:val="00C25C1E"/>
    <w:rsid w:val="00C25F99"/>
    <w:rsid w:val="00C267F2"/>
    <w:rsid w:val="00C26EFB"/>
    <w:rsid w:val="00C275CE"/>
    <w:rsid w:val="00C300D0"/>
    <w:rsid w:val="00C301BB"/>
    <w:rsid w:val="00C304BA"/>
    <w:rsid w:val="00C311D2"/>
    <w:rsid w:val="00C33336"/>
    <w:rsid w:val="00C33782"/>
    <w:rsid w:val="00C33EAF"/>
    <w:rsid w:val="00C35254"/>
    <w:rsid w:val="00C35B5B"/>
    <w:rsid w:val="00C36CED"/>
    <w:rsid w:val="00C36D4A"/>
    <w:rsid w:val="00C3715C"/>
    <w:rsid w:val="00C40A2B"/>
    <w:rsid w:val="00C40C0E"/>
    <w:rsid w:val="00C40F83"/>
    <w:rsid w:val="00C41B9A"/>
    <w:rsid w:val="00C41D33"/>
    <w:rsid w:val="00C433B3"/>
    <w:rsid w:val="00C443D1"/>
    <w:rsid w:val="00C446B2"/>
    <w:rsid w:val="00C44BAB"/>
    <w:rsid w:val="00C46B4C"/>
    <w:rsid w:val="00C46F33"/>
    <w:rsid w:val="00C476D6"/>
    <w:rsid w:val="00C478D4"/>
    <w:rsid w:val="00C52AF1"/>
    <w:rsid w:val="00C52C62"/>
    <w:rsid w:val="00C531AE"/>
    <w:rsid w:val="00C543DC"/>
    <w:rsid w:val="00C559BE"/>
    <w:rsid w:val="00C55F83"/>
    <w:rsid w:val="00C561D0"/>
    <w:rsid w:val="00C5644D"/>
    <w:rsid w:val="00C56A7D"/>
    <w:rsid w:val="00C56C67"/>
    <w:rsid w:val="00C56DEB"/>
    <w:rsid w:val="00C56FE8"/>
    <w:rsid w:val="00C5753F"/>
    <w:rsid w:val="00C57D8E"/>
    <w:rsid w:val="00C60B8A"/>
    <w:rsid w:val="00C61A9D"/>
    <w:rsid w:val="00C61C7A"/>
    <w:rsid w:val="00C61E2C"/>
    <w:rsid w:val="00C63153"/>
    <w:rsid w:val="00C634C7"/>
    <w:rsid w:val="00C646D8"/>
    <w:rsid w:val="00C65C25"/>
    <w:rsid w:val="00C65ECF"/>
    <w:rsid w:val="00C66436"/>
    <w:rsid w:val="00C67C46"/>
    <w:rsid w:val="00C67FF9"/>
    <w:rsid w:val="00C71099"/>
    <w:rsid w:val="00C71A22"/>
    <w:rsid w:val="00C73A3E"/>
    <w:rsid w:val="00C747D8"/>
    <w:rsid w:val="00C748F2"/>
    <w:rsid w:val="00C75A41"/>
    <w:rsid w:val="00C772AE"/>
    <w:rsid w:val="00C80ADF"/>
    <w:rsid w:val="00C80D65"/>
    <w:rsid w:val="00C819C4"/>
    <w:rsid w:val="00C81E24"/>
    <w:rsid w:val="00C821B4"/>
    <w:rsid w:val="00C83608"/>
    <w:rsid w:val="00C83AC3"/>
    <w:rsid w:val="00C84988"/>
    <w:rsid w:val="00C84B4A"/>
    <w:rsid w:val="00C86341"/>
    <w:rsid w:val="00C869D9"/>
    <w:rsid w:val="00C9029A"/>
    <w:rsid w:val="00C910EF"/>
    <w:rsid w:val="00C917B1"/>
    <w:rsid w:val="00C92519"/>
    <w:rsid w:val="00C95DDD"/>
    <w:rsid w:val="00C96556"/>
    <w:rsid w:val="00C974B5"/>
    <w:rsid w:val="00C97646"/>
    <w:rsid w:val="00C976B6"/>
    <w:rsid w:val="00C97CA9"/>
    <w:rsid w:val="00CA1518"/>
    <w:rsid w:val="00CA2A8C"/>
    <w:rsid w:val="00CA4417"/>
    <w:rsid w:val="00CA4B3B"/>
    <w:rsid w:val="00CA4F0F"/>
    <w:rsid w:val="00CA5EF4"/>
    <w:rsid w:val="00CA7D7E"/>
    <w:rsid w:val="00CB0634"/>
    <w:rsid w:val="00CB1B5C"/>
    <w:rsid w:val="00CB239F"/>
    <w:rsid w:val="00CB23B6"/>
    <w:rsid w:val="00CB2C54"/>
    <w:rsid w:val="00CB4523"/>
    <w:rsid w:val="00CB5075"/>
    <w:rsid w:val="00CB5196"/>
    <w:rsid w:val="00CB5B8C"/>
    <w:rsid w:val="00CB5E8B"/>
    <w:rsid w:val="00CB6F69"/>
    <w:rsid w:val="00CC0118"/>
    <w:rsid w:val="00CC0DF3"/>
    <w:rsid w:val="00CC200C"/>
    <w:rsid w:val="00CC23FD"/>
    <w:rsid w:val="00CC2991"/>
    <w:rsid w:val="00CC3CF0"/>
    <w:rsid w:val="00CC6203"/>
    <w:rsid w:val="00CC6FC8"/>
    <w:rsid w:val="00CC7302"/>
    <w:rsid w:val="00CC77B9"/>
    <w:rsid w:val="00CC79F0"/>
    <w:rsid w:val="00CD1516"/>
    <w:rsid w:val="00CD1964"/>
    <w:rsid w:val="00CD1B7F"/>
    <w:rsid w:val="00CD3476"/>
    <w:rsid w:val="00CD3744"/>
    <w:rsid w:val="00CD3757"/>
    <w:rsid w:val="00CD4C34"/>
    <w:rsid w:val="00CD56CB"/>
    <w:rsid w:val="00CD77AF"/>
    <w:rsid w:val="00CE0248"/>
    <w:rsid w:val="00CE0912"/>
    <w:rsid w:val="00CE2215"/>
    <w:rsid w:val="00CE2912"/>
    <w:rsid w:val="00CE3E5D"/>
    <w:rsid w:val="00CE73D8"/>
    <w:rsid w:val="00CE7432"/>
    <w:rsid w:val="00CF0163"/>
    <w:rsid w:val="00CF0D5F"/>
    <w:rsid w:val="00CF0F39"/>
    <w:rsid w:val="00CF11E7"/>
    <w:rsid w:val="00CF3A87"/>
    <w:rsid w:val="00CF3AD3"/>
    <w:rsid w:val="00CF3C40"/>
    <w:rsid w:val="00CF52DB"/>
    <w:rsid w:val="00CF53C3"/>
    <w:rsid w:val="00CF5BEB"/>
    <w:rsid w:val="00CF601D"/>
    <w:rsid w:val="00CF6A9B"/>
    <w:rsid w:val="00D0191F"/>
    <w:rsid w:val="00D020BE"/>
    <w:rsid w:val="00D03075"/>
    <w:rsid w:val="00D045CA"/>
    <w:rsid w:val="00D0508C"/>
    <w:rsid w:val="00D0629F"/>
    <w:rsid w:val="00D063C4"/>
    <w:rsid w:val="00D072BB"/>
    <w:rsid w:val="00D072D3"/>
    <w:rsid w:val="00D07550"/>
    <w:rsid w:val="00D100D2"/>
    <w:rsid w:val="00D10205"/>
    <w:rsid w:val="00D1098E"/>
    <w:rsid w:val="00D10DBF"/>
    <w:rsid w:val="00D10FDA"/>
    <w:rsid w:val="00D110EB"/>
    <w:rsid w:val="00D1113D"/>
    <w:rsid w:val="00D11F07"/>
    <w:rsid w:val="00D12DC9"/>
    <w:rsid w:val="00D136E4"/>
    <w:rsid w:val="00D14030"/>
    <w:rsid w:val="00D1488D"/>
    <w:rsid w:val="00D14BE5"/>
    <w:rsid w:val="00D166DC"/>
    <w:rsid w:val="00D16F48"/>
    <w:rsid w:val="00D1736E"/>
    <w:rsid w:val="00D17394"/>
    <w:rsid w:val="00D174DF"/>
    <w:rsid w:val="00D21A3B"/>
    <w:rsid w:val="00D22767"/>
    <w:rsid w:val="00D2290A"/>
    <w:rsid w:val="00D22C1E"/>
    <w:rsid w:val="00D22C65"/>
    <w:rsid w:val="00D23446"/>
    <w:rsid w:val="00D242E4"/>
    <w:rsid w:val="00D243BA"/>
    <w:rsid w:val="00D26488"/>
    <w:rsid w:val="00D27078"/>
    <w:rsid w:val="00D304D0"/>
    <w:rsid w:val="00D31059"/>
    <w:rsid w:val="00D322FC"/>
    <w:rsid w:val="00D3264A"/>
    <w:rsid w:val="00D33623"/>
    <w:rsid w:val="00D34C43"/>
    <w:rsid w:val="00D350C8"/>
    <w:rsid w:val="00D36747"/>
    <w:rsid w:val="00D36A7B"/>
    <w:rsid w:val="00D3732A"/>
    <w:rsid w:val="00D37823"/>
    <w:rsid w:val="00D40760"/>
    <w:rsid w:val="00D40C43"/>
    <w:rsid w:val="00D41B31"/>
    <w:rsid w:val="00D43EAC"/>
    <w:rsid w:val="00D44CBC"/>
    <w:rsid w:val="00D45861"/>
    <w:rsid w:val="00D459DA"/>
    <w:rsid w:val="00D46494"/>
    <w:rsid w:val="00D47178"/>
    <w:rsid w:val="00D4792B"/>
    <w:rsid w:val="00D500EB"/>
    <w:rsid w:val="00D50714"/>
    <w:rsid w:val="00D50DEE"/>
    <w:rsid w:val="00D51D17"/>
    <w:rsid w:val="00D5273B"/>
    <w:rsid w:val="00D52D5A"/>
    <w:rsid w:val="00D53782"/>
    <w:rsid w:val="00D53C57"/>
    <w:rsid w:val="00D5597A"/>
    <w:rsid w:val="00D55C2D"/>
    <w:rsid w:val="00D55D6F"/>
    <w:rsid w:val="00D55F0F"/>
    <w:rsid w:val="00D560A0"/>
    <w:rsid w:val="00D564E3"/>
    <w:rsid w:val="00D56B6D"/>
    <w:rsid w:val="00D57815"/>
    <w:rsid w:val="00D60E56"/>
    <w:rsid w:val="00D61F02"/>
    <w:rsid w:val="00D6428E"/>
    <w:rsid w:val="00D6456B"/>
    <w:rsid w:val="00D65274"/>
    <w:rsid w:val="00D65494"/>
    <w:rsid w:val="00D659EB"/>
    <w:rsid w:val="00D66CD9"/>
    <w:rsid w:val="00D70E01"/>
    <w:rsid w:val="00D719C9"/>
    <w:rsid w:val="00D722DC"/>
    <w:rsid w:val="00D7268A"/>
    <w:rsid w:val="00D7278A"/>
    <w:rsid w:val="00D74617"/>
    <w:rsid w:val="00D74C3D"/>
    <w:rsid w:val="00D7593B"/>
    <w:rsid w:val="00D77426"/>
    <w:rsid w:val="00D81556"/>
    <w:rsid w:val="00D8231B"/>
    <w:rsid w:val="00D8265D"/>
    <w:rsid w:val="00D82E50"/>
    <w:rsid w:val="00D84267"/>
    <w:rsid w:val="00D8440C"/>
    <w:rsid w:val="00D846EE"/>
    <w:rsid w:val="00D84B3C"/>
    <w:rsid w:val="00D85B25"/>
    <w:rsid w:val="00D85B40"/>
    <w:rsid w:val="00D85F34"/>
    <w:rsid w:val="00D85FDF"/>
    <w:rsid w:val="00D86D8F"/>
    <w:rsid w:val="00D86E6C"/>
    <w:rsid w:val="00D87441"/>
    <w:rsid w:val="00D87C0E"/>
    <w:rsid w:val="00D87F9A"/>
    <w:rsid w:val="00D90CDA"/>
    <w:rsid w:val="00D91349"/>
    <w:rsid w:val="00D91626"/>
    <w:rsid w:val="00D91968"/>
    <w:rsid w:val="00D91F8C"/>
    <w:rsid w:val="00D9286D"/>
    <w:rsid w:val="00D933A1"/>
    <w:rsid w:val="00D93631"/>
    <w:rsid w:val="00D94143"/>
    <w:rsid w:val="00D94166"/>
    <w:rsid w:val="00D94DA5"/>
    <w:rsid w:val="00D94F39"/>
    <w:rsid w:val="00D95D9A"/>
    <w:rsid w:val="00D96B95"/>
    <w:rsid w:val="00D97932"/>
    <w:rsid w:val="00DA062C"/>
    <w:rsid w:val="00DA1D5C"/>
    <w:rsid w:val="00DA20D2"/>
    <w:rsid w:val="00DA2560"/>
    <w:rsid w:val="00DA285A"/>
    <w:rsid w:val="00DA2BF0"/>
    <w:rsid w:val="00DA2DC7"/>
    <w:rsid w:val="00DA5486"/>
    <w:rsid w:val="00DA6FF5"/>
    <w:rsid w:val="00DA7DA1"/>
    <w:rsid w:val="00DB0214"/>
    <w:rsid w:val="00DB16E2"/>
    <w:rsid w:val="00DB2053"/>
    <w:rsid w:val="00DB30B3"/>
    <w:rsid w:val="00DB4465"/>
    <w:rsid w:val="00DB4D82"/>
    <w:rsid w:val="00DB5356"/>
    <w:rsid w:val="00DB5374"/>
    <w:rsid w:val="00DB5A50"/>
    <w:rsid w:val="00DB649E"/>
    <w:rsid w:val="00DB6A19"/>
    <w:rsid w:val="00DB73B2"/>
    <w:rsid w:val="00DC009C"/>
    <w:rsid w:val="00DC0873"/>
    <w:rsid w:val="00DC2384"/>
    <w:rsid w:val="00DC292E"/>
    <w:rsid w:val="00DC32F5"/>
    <w:rsid w:val="00DC35B7"/>
    <w:rsid w:val="00DC42F3"/>
    <w:rsid w:val="00DC513A"/>
    <w:rsid w:val="00DC54A3"/>
    <w:rsid w:val="00DC6029"/>
    <w:rsid w:val="00DC6334"/>
    <w:rsid w:val="00DC67A4"/>
    <w:rsid w:val="00DC764A"/>
    <w:rsid w:val="00DD056F"/>
    <w:rsid w:val="00DD0B66"/>
    <w:rsid w:val="00DD0DB0"/>
    <w:rsid w:val="00DD333F"/>
    <w:rsid w:val="00DD469E"/>
    <w:rsid w:val="00DD5ACB"/>
    <w:rsid w:val="00DD6069"/>
    <w:rsid w:val="00DD6547"/>
    <w:rsid w:val="00DD6B8E"/>
    <w:rsid w:val="00DD6D94"/>
    <w:rsid w:val="00DD70A3"/>
    <w:rsid w:val="00DD7E39"/>
    <w:rsid w:val="00DE284F"/>
    <w:rsid w:val="00DE3139"/>
    <w:rsid w:val="00DE3DA6"/>
    <w:rsid w:val="00DE444E"/>
    <w:rsid w:val="00DE4689"/>
    <w:rsid w:val="00DE784D"/>
    <w:rsid w:val="00DF028E"/>
    <w:rsid w:val="00DF0828"/>
    <w:rsid w:val="00DF13EE"/>
    <w:rsid w:val="00DF2839"/>
    <w:rsid w:val="00DF3E7C"/>
    <w:rsid w:val="00DF4E10"/>
    <w:rsid w:val="00DF52AF"/>
    <w:rsid w:val="00DF5800"/>
    <w:rsid w:val="00E0008B"/>
    <w:rsid w:val="00E002C4"/>
    <w:rsid w:val="00E022C0"/>
    <w:rsid w:val="00E0237D"/>
    <w:rsid w:val="00E02587"/>
    <w:rsid w:val="00E026AC"/>
    <w:rsid w:val="00E0298D"/>
    <w:rsid w:val="00E035B4"/>
    <w:rsid w:val="00E0378C"/>
    <w:rsid w:val="00E045FA"/>
    <w:rsid w:val="00E0464D"/>
    <w:rsid w:val="00E05BE1"/>
    <w:rsid w:val="00E06724"/>
    <w:rsid w:val="00E06EF2"/>
    <w:rsid w:val="00E07C65"/>
    <w:rsid w:val="00E121F9"/>
    <w:rsid w:val="00E128DF"/>
    <w:rsid w:val="00E1292A"/>
    <w:rsid w:val="00E13DB0"/>
    <w:rsid w:val="00E147F5"/>
    <w:rsid w:val="00E15171"/>
    <w:rsid w:val="00E154BB"/>
    <w:rsid w:val="00E15758"/>
    <w:rsid w:val="00E16FD0"/>
    <w:rsid w:val="00E17012"/>
    <w:rsid w:val="00E17645"/>
    <w:rsid w:val="00E20A10"/>
    <w:rsid w:val="00E20A60"/>
    <w:rsid w:val="00E219C7"/>
    <w:rsid w:val="00E23BD2"/>
    <w:rsid w:val="00E24373"/>
    <w:rsid w:val="00E2458F"/>
    <w:rsid w:val="00E24F27"/>
    <w:rsid w:val="00E25523"/>
    <w:rsid w:val="00E25E4E"/>
    <w:rsid w:val="00E26020"/>
    <w:rsid w:val="00E26498"/>
    <w:rsid w:val="00E27E2B"/>
    <w:rsid w:val="00E300C2"/>
    <w:rsid w:val="00E32BD5"/>
    <w:rsid w:val="00E32CFE"/>
    <w:rsid w:val="00E32EA9"/>
    <w:rsid w:val="00E334C8"/>
    <w:rsid w:val="00E360B6"/>
    <w:rsid w:val="00E4366F"/>
    <w:rsid w:val="00E43EB4"/>
    <w:rsid w:val="00E43F50"/>
    <w:rsid w:val="00E44BB7"/>
    <w:rsid w:val="00E458ED"/>
    <w:rsid w:val="00E45BD5"/>
    <w:rsid w:val="00E46865"/>
    <w:rsid w:val="00E47760"/>
    <w:rsid w:val="00E5041D"/>
    <w:rsid w:val="00E506DB"/>
    <w:rsid w:val="00E52402"/>
    <w:rsid w:val="00E53AC5"/>
    <w:rsid w:val="00E545B6"/>
    <w:rsid w:val="00E54B05"/>
    <w:rsid w:val="00E55459"/>
    <w:rsid w:val="00E55D23"/>
    <w:rsid w:val="00E561C9"/>
    <w:rsid w:val="00E567F3"/>
    <w:rsid w:val="00E57A26"/>
    <w:rsid w:val="00E57E78"/>
    <w:rsid w:val="00E603AF"/>
    <w:rsid w:val="00E604EC"/>
    <w:rsid w:val="00E60992"/>
    <w:rsid w:val="00E61A71"/>
    <w:rsid w:val="00E622EC"/>
    <w:rsid w:val="00E62A56"/>
    <w:rsid w:val="00E63363"/>
    <w:rsid w:val="00E63495"/>
    <w:rsid w:val="00E63CE3"/>
    <w:rsid w:val="00E63EB2"/>
    <w:rsid w:val="00E64335"/>
    <w:rsid w:val="00E65970"/>
    <w:rsid w:val="00E66329"/>
    <w:rsid w:val="00E702B3"/>
    <w:rsid w:val="00E70BCB"/>
    <w:rsid w:val="00E7152C"/>
    <w:rsid w:val="00E71749"/>
    <w:rsid w:val="00E71F56"/>
    <w:rsid w:val="00E727E1"/>
    <w:rsid w:val="00E730AC"/>
    <w:rsid w:val="00E73258"/>
    <w:rsid w:val="00E7384E"/>
    <w:rsid w:val="00E76630"/>
    <w:rsid w:val="00E76DAC"/>
    <w:rsid w:val="00E77991"/>
    <w:rsid w:val="00E8042D"/>
    <w:rsid w:val="00E80E9A"/>
    <w:rsid w:val="00E80EB7"/>
    <w:rsid w:val="00E81BB2"/>
    <w:rsid w:val="00E825A7"/>
    <w:rsid w:val="00E8348D"/>
    <w:rsid w:val="00E83FE2"/>
    <w:rsid w:val="00E850D3"/>
    <w:rsid w:val="00E85EE2"/>
    <w:rsid w:val="00E87011"/>
    <w:rsid w:val="00E8743A"/>
    <w:rsid w:val="00E87B34"/>
    <w:rsid w:val="00E90C2D"/>
    <w:rsid w:val="00E90F06"/>
    <w:rsid w:val="00E92599"/>
    <w:rsid w:val="00E92706"/>
    <w:rsid w:val="00E92A88"/>
    <w:rsid w:val="00E93856"/>
    <w:rsid w:val="00E94520"/>
    <w:rsid w:val="00E945C4"/>
    <w:rsid w:val="00E951B4"/>
    <w:rsid w:val="00E95739"/>
    <w:rsid w:val="00EA0D1B"/>
    <w:rsid w:val="00EA11A4"/>
    <w:rsid w:val="00EA123B"/>
    <w:rsid w:val="00EA2C01"/>
    <w:rsid w:val="00EA2F18"/>
    <w:rsid w:val="00EA2FBB"/>
    <w:rsid w:val="00EA3DC9"/>
    <w:rsid w:val="00EA450C"/>
    <w:rsid w:val="00EA4A30"/>
    <w:rsid w:val="00EA4E16"/>
    <w:rsid w:val="00EA5230"/>
    <w:rsid w:val="00EA5B91"/>
    <w:rsid w:val="00EA6635"/>
    <w:rsid w:val="00EA6BA6"/>
    <w:rsid w:val="00EA7F0E"/>
    <w:rsid w:val="00EB052C"/>
    <w:rsid w:val="00EB056C"/>
    <w:rsid w:val="00EB08F6"/>
    <w:rsid w:val="00EB0D2D"/>
    <w:rsid w:val="00EB0FFA"/>
    <w:rsid w:val="00EB2764"/>
    <w:rsid w:val="00EB31A7"/>
    <w:rsid w:val="00EB3819"/>
    <w:rsid w:val="00EB5233"/>
    <w:rsid w:val="00EB54EB"/>
    <w:rsid w:val="00EB5C27"/>
    <w:rsid w:val="00EB65E6"/>
    <w:rsid w:val="00EB68FC"/>
    <w:rsid w:val="00EB72EA"/>
    <w:rsid w:val="00EB7811"/>
    <w:rsid w:val="00EB7C3C"/>
    <w:rsid w:val="00EC06EF"/>
    <w:rsid w:val="00EC1726"/>
    <w:rsid w:val="00EC1D1B"/>
    <w:rsid w:val="00EC2710"/>
    <w:rsid w:val="00EC32E7"/>
    <w:rsid w:val="00EC3B6A"/>
    <w:rsid w:val="00EC4221"/>
    <w:rsid w:val="00EC4B70"/>
    <w:rsid w:val="00EC526A"/>
    <w:rsid w:val="00EC593D"/>
    <w:rsid w:val="00EC5CFF"/>
    <w:rsid w:val="00EC5D52"/>
    <w:rsid w:val="00EC707F"/>
    <w:rsid w:val="00EC7888"/>
    <w:rsid w:val="00ED0FA4"/>
    <w:rsid w:val="00ED10F7"/>
    <w:rsid w:val="00ED1737"/>
    <w:rsid w:val="00ED1BB4"/>
    <w:rsid w:val="00ED2B22"/>
    <w:rsid w:val="00ED3964"/>
    <w:rsid w:val="00ED42B4"/>
    <w:rsid w:val="00ED529F"/>
    <w:rsid w:val="00ED52B5"/>
    <w:rsid w:val="00ED5DD3"/>
    <w:rsid w:val="00ED62A5"/>
    <w:rsid w:val="00ED7523"/>
    <w:rsid w:val="00EE083E"/>
    <w:rsid w:val="00EE213E"/>
    <w:rsid w:val="00EE2E14"/>
    <w:rsid w:val="00EE5A2F"/>
    <w:rsid w:val="00EE7AEE"/>
    <w:rsid w:val="00EF0336"/>
    <w:rsid w:val="00EF091A"/>
    <w:rsid w:val="00EF1067"/>
    <w:rsid w:val="00EF111C"/>
    <w:rsid w:val="00EF19D2"/>
    <w:rsid w:val="00EF3E53"/>
    <w:rsid w:val="00EF59AC"/>
    <w:rsid w:val="00EF6265"/>
    <w:rsid w:val="00EF6F14"/>
    <w:rsid w:val="00EF7FE9"/>
    <w:rsid w:val="00F00844"/>
    <w:rsid w:val="00F015C8"/>
    <w:rsid w:val="00F01715"/>
    <w:rsid w:val="00F01E7F"/>
    <w:rsid w:val="00F026E5"/>
    <w:rsid w:val="00F046EE"/>
    <w:rsid w:val="00F0507B"/>
    <w:rsid w:val="00F059AB"/>
    <w:rsid w:val="00F05BDD"/>
    <w:rsid w:val="00F06A0D"/>
    <w:rsid w:val="00F0714A"/>
    <w:rsid w:val="00F07D76"/>
    <w:rsid w:val="00F07EAF"/>
    <w:rsid w:val="00F11606"/>
    <w:rsid w:val="00F119FB"/>
    <w:rsid w:val="00F11BF5"/>
    <w:rsid w:val="00F14435"/>
    <w:rsid w:val="00F145B2"/>
    <w:rsid w:val="00F146D1"/>
    <w:rsid w:val="00F14FE8"/>
    <w:rsid w:val="00F1525C"/>
    <w:rsid w:val="00F15D81"/>
    <w:rsid w:val="00F16753"/>
    <w:rsid w:val="00F17959"/>
    <w:rsid w:val="00F17A9B"/>
    <w:rsid w:val="00F203F1"/>
    <w:rsid w:val="00F206A3"/>
    <w:rsid w:val="00F21778"/>
    <w:rsid w:val="00F21F0A"/>
    <w:rsid w:val="00F22622"/>
    <w:rsid w:val="00F23B73"/>
    <w:rsid w:val="00F25448"/>
    <w:rsid w:val="00F27418"/>
    <w:rsid w:val="00F279A5"/>
    <w:rsid w:val="00F27C09"/>
    <w:rsid w:val="00F303D8"/>
    <w:rsid w:val="00F3099E"/>
    <w:rsid w:val="00F33B30"/>
    <w:rsid w:val="00F33F89"/>
    <w:rsid w:val="00F35809"/>
    <w:rsid w:val="00F35BCB"/>
    <w:rsid w:val="00F36108"/>
    <w:rsid w:val="00F3637C"/>
    <w:rsid w:val="00F36FA5"/>
    <w:rsid w:val="00F37B56"/>
    <w:rsid w:val="00F40863"/>
    <w:rsid w:val="00F40B8B"/>
    <w:rsid w:val="00F412BB"/>
    <w:rsid w:val="00F416F7"/>
    <w:rsid w:val="00F41F66"/>
    <w:rsid w:val="00F421A4"/>
    <w:rsid w:val="00F42AA3"/>
    <w:rsid w:val="00F43E14"/>
    <w:rsid w:val="00F443DD"/>
    <w:rsid w:val="00F45FCE"/>
    <w:rsid w:val="00F468D6"/>
    <w:rsid w:val="00F47FF6"/>
    <w:rsid w:val="00F50193"/>
    <w:rsid w:val="00F511EA"/>
    <w:rsid w:val="00F51428"/>
    <w:rsid w:val="00F52687"/>
    <w:rsid w:val="00F53C07"/>
    <w:rsid w:val="00F54468"/>
    <w:rsid w:val="00F548D6"/>
    <w:rsid w:val="00F54AA2"/>
    <w:rsid w:val="00F5502B"/>
    <w:rsid w:val="00F5567B"/>
    <w:rsid w:val="00F557DC"/>
    <w:rsid w:val="00F55800"/>
    <w:rsid w:val="00F55A64"/>
    <w:rsid w:val="00F56CCA"/>
    <w:rsid w:val="00F60AB4"/>
    <w:rsid w:val="00F60ED9"/>
    <w:rsid w:val="00F6117A"/>
    <w:rsid w:val="00F62B1A"/>
    <w:rsid w:val="00F65D8F"/>
    <w:rsid w:val="00F66BD6"/>
    <w:rsid w:val="00F7031F"/>
    <w:rsid w:val="00F70543"/>
    <w:rsid w:val="00F7059D"/>
    <w:rsid w:val="00F71245"/>
    <w:rsid w:val="00F7200E"/>
    <w:rsid w:val="00F7289C"/>
    <w:rsid w:val="00F72C8E"/>
    <w:rsid w:val="00F73BF0"/>
    <w:rsid w:val="00F73DA2"/>
    <w:rsid w:val="00F7493E"/>
    <w:rsid w:val="00F768EF"/>
    <w:rsid w:val="00F77AD6"/>
    <w:rsid w:val="00F81015"/>
    <w:rsid w:val="00F816DA"/>
    <w:rsid w:val="00F83774"/>
    <w:rsid w:val="00F83924"/>
    <w:rsid w:val="00F840C3"/>
    <w:rsid w:val="00F84DE5"/>
    <w:rsid w:val="00F856CF"/>
    <w:rsid w:val="00F86FF1"/>
    <w:rsid w:val="00F87045"/>
    <w:rsid w:val="00F90D28"/>
    <w:rsid w:val="00F95297"/>
    <w:rsid w:val="00F95B43"/>
    <w:rsid w:val="00F96134"/>
    <w:rsid w:val="00FA02E9"/>
    <w:rsid w:val="00FA0762"/>
    <w:rsid w:val="00FA0B2C"/>
    <w:rsid w:val="00FA1967"/>
    <w:rsid w:val="00FA19D8"/>
    <w:rsid w:val="00FA1C19"/>
    <w:rsid w:val="00FA35A7"/>
    <w:rsid w:val="00FA3A7D"/>
    <w:rsid w:val="00FA3E9A"/>
    <w:rsid w:val="00FA4538"/>
    <w:rsid w:val="00FA49AC"/>
    <w:rsid w:val="00FA528B"/>
    <w:rsid w:val="00FA6429"/>
    <w:rsid w:val="00FA79C0"/>
    <w:rsid w:val="00FB16ED"/>
    <w:rsid w:val="00FB170B"/>
    <w:rsid w:val="00FB19C5"/>
    <w:rsid w:val="00FB292B"/>
    <w:rsid w:val="00FB4F73"/>
    <w:rsid w:val="00FB4FAE"/>
    <w:rsid w:val="00FB6ECD"/>
    <w:rsid w:val="00FB7242"/>
    <w:rsid w:val="00FC058A"/>
    <w:rsid w:val="00FC0C85"/>
    <w:rsid w:val="00FC124E"/>
    <w:rsid w:val="00FC1253"/>
    <w:rsid w:val="00FC225F"/>
    <w:rsid w:val="00FC2EE8"/>
    <w:rsid w:val="00FC2F5B"/>
    <w:rsid w:val="00FC33B2"/>
    <w:rsid w:val="00FC3491"/>
    <w:rsid w:val="00FC43E1"/>
    <w:rsid w:val="00FC47C1"/>
    <w:rsid w:val="00FC480B"/>
    <w:rsid w:val="00FC485D"/>
    <w:rsid w:val="00FC4AEC"/>
    <w:rsid w:val="00FC61F8"/>
    <w:rsid w:val="00FC6A1A"/>
    <w:rsid w:val="00FC7457"/>
    <w:rsid w:val="00FD0069"/>
    <w:rsid w:val="00FD0ADD"/>
    <w:rsid w:val="00FD0E1E"/>
    <w:rsid w:val="00FD1679"/>
    <w:rsid w:val="00FD1CEE"/>
    <w:rsid w:val="00FD2296"/>
    <w:rsid w:val="00FD29E8"/>
    <w:rsid w:val="00FD39D4"/>
    <w:rsid w:val="00FD3CCF"/>
    <w:rsid w:val="00FD3F59"/>
    <w:rsid w:val="00FD44B3"/>
    <w:rsid w:val="00FD54E4"/>
    <w:rsid w:val="00FD6B27"/>
    <w:rsid w:val="00FD796D"/>
    <w:rsid w:val="00FE2CA3"/>
    <w:rsid w:val="00FE2FF8"/>
    <w:rsid w:val="00FE38AE"/>
    <w:rsid w:val="00FE3A97"/>
    <w:rsid w:val="00FE49F8"/>
    <w:rsid w:val="00FE4B49"/>
    <w:rsid w:val="00FE4D24"/>
    <w:rsid w:val="00FE591B"/>
    <w:rsid w:val="00FE7BE6"/>
    <w:rsid w:val="00FF06D0"/>
    <w:rsid w:val="00FF1453"/>
    <w:rsid w:val="00FF1CCB"/>
    <w:rsid w:val="00FF25B3"/>
    <w:rsid w:val="00FF2AEA"/>
    <w:rsid w:val="00FF4AF2"/>
    <w:rsid w:val="00FF5BD9"/>
    <w:rsid w:val="00FF5E42"/>
    <w:rsid w:val="00FF7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280E2"/>
  <w15:docId w15:val="{DB90BFA9-18B4-4CF2-9662-691511686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0B0979"/>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qFormat/>
    <w:pPr>
      <w:keepNext/>
      <w:jc w:val="center"/>
      <w:outlineLvl w:val="0"/>
    </w:pPr>
    <w:rPr>
      <w:b/>
    </w:rPr>
  </w:style>
  <w:style w:type="paragraph" w:styleId="Antrat2">
    <w:name w:val="heading 2"/>
    <w:basedOn w:val="prastasis"/>
    <w:next w:val="prastasis"/>
    <w:qFormat/>
    <w:pPr>
      <w:keepNext/>
      <w:jc w:val="center"/>
      <w:outlineLvl w:val="1"/>
    </w:pPr>
    <w:rPr>
      <w:b/>
      <w:sz w:val="28"/>
    </w:rPr>
  </w:style>
  <w:style w:type="paragraph" w:styleId="Antrat3">
    <w:name w:val="heading 3"/>
    <w:basedOn w:val="prastasis"/>
    <w:next w:val="prastasis"/>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basedOn w:val="Numatytasispastraiposriftas"/>
    <w:uiPriority w:val="9"/>
    <w:rPr>
      <w:rFonts w:ascii="Times New Roman" w:eastAsia="Times New Roman" w:hAnsi="Times New Roman" w:cs="Times New Roman"/>
      <w:b/>
      <w:sz w:val="28"/>
      <w:szCs w:val="24"/>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uiPriority w:val="99"/>
    <w:rPr>
      <w:rFonts w:ascii="TimesLT" w:eastAsia="Times New Roman" w:hAnsi="TimesLT" w:cs="Times New Roman"/>
      <w:sz w:val="24"/>
      <w:szCs w:val="20"/>
    </w:rPr>
  </w:style>
  <w:style w:type="character" w:styleId="Hipersaitas">
    <w:name w:val="Hyperlink"/>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basedOn w:val="Numatytasispastraiposriftas"/>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qFormat/>
    <w:rPr>
      <w:rFonts w:eastAsia="Calibri"/>
    </w:rPr>
  </w:style>
  <w:style w:type="paragraph" w:styleId="Komentarotekstas">
    <w:name w:val="annotation text"/>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qFormat/>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uiPriority w:val="99"/>
    <w:qFormat/>
    <w:rPr>
      <w:b/>
      <w:bCs/>
      <w:sz w:val="20"/>
      <w:szCs w:val="20"/>
      <w:lang w:val="en-GB"/>
    </w:rPr>
  </w:style>
  <w:style w:type="character" w:styleId="Grietas">
    <w:name w:val="Strong"/>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basedOn w:val="prastasis"/>
    <w:rPr>
      <w:sz w:val="20"/>
      <w:szCs w:val="20"/>
      <w:lang w:val="en-GB"/>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GB"/>
    </w:rPr>
  </w:style>
  <w:style w:type="character" w:styleId="Puslapioinaosnuoroda">
    <w:name w:val="footnote reference"/>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uiPriority w:val="99"/>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uiPriority w:val="99"/>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link w:val="Bodytext"/>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pPr>
      <w:spacing w:before="280" w:after="280"/>
    </w:pPr>
    <w:rPr>
      <w:rFonts w:eastAsia="Calibri"/>
      <w:lang w:val="en-US" w:eastAsia="ar-SA"/>
    </w:rPr>
  </w:style>
  <w:style w:type="paragraph" w:styleId="Betarp">
    <w:name w:val="No Spacing"/>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0">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pPr>
      <w:numPr>
        <w:numId w:val="11"/>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uiPriority w:val="39"/>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numbering" w:customStyle="1" w:styleId="Sraonra1">
    <w:name w:val="Sąrašo nėra1"/>
    <w:next w:val="Sraonra"/>
    <w:uiPriority w:val="99"/>
    <w:semiHidden/>
    <w:unhideWhenUsed/>
    <w:rsid w:val="0082749A"/>
  </w:style>
  <w:style w:type="character" w:customStyle="1" w:styleId="Pagrindinistekstas3Diagrama1">
    <w:name w:val="Pagrindinis tekstas 3 Diagrama1"/>
    <w:uiPriority w:val="99"/>
    <w:semiHidden/>
    <w:rsid w:val="0082749A"/>
    <w:rPr>
      <w:sz w:val="16"/>
      <w:szCs w:val="16"/>
    </w:rPr>
  </w:style>
  <w:style w:type="paragraph" w:customStyle="1" w:styleId="Body2">
    <w:name w:val="Body 2"/>
    <w:rsid w:val="009D582A"/>
    <w:pPr>
      <w:pBdr>
        <w:top w:val="nil"/>
        <w:left w:val="nil"/>
        <w:bottom w:val="nil"/>
        <w:right w:val="nil"/>
        <w:between w:val="nil"/>
        <w:bar w:val="nil"/>
      </w:pBdr>
      <w:suppressAutoHyphens/>
      <w:autoSpaceDN/>
      <w:spacing w:after="40" w:line="240" w:lineRule="auto"/>
      <w:jc w:val="both"/>
      <w:textAlignment w:val="auto"/>
    </w:pPr>
    <w:rPr>
      <w:rFonts w:ascii="Times New Roman" w:eastAsia="Arial Unicode MS" w:hAnsi="Times New Roman" w:cs="Arial Unicode MS"/>
      <w:color w:val="000000"/>
      <w:bdr w:val="nil"/>
      <w:lang w:val="en-US" w:eastAsia="lt-LT"/>
    </w:rPr>
  </w:style>
  <w:style w:type="character" w:customStyle="1" w:styleId="FontStyle26">
    <w:name w:val="Font Style26"/>
    <w:uiPriority w:val="99"/>
    <w:rsid w:val="00F511EA"/>
    <w:rPr>
      <w:rFonts w:ascii="Times New Roman" w:hAnsi="Times New Roman" w:cs="Times New Roman"/>
      <w:spacing w:val="-20"/>
      <w:sz w:val="36"/>
      <w:szCs w:val="36"/>
    </w:rPr>
  </w:style>
  <w:style w:type="character" w:customStyle="1" w:styleId="FontStyle28">
    <w:name w:val="Font Style28"/>
    <w:uiPriority w:val="99"/>
    <w:qFormat/>
    <w:rsid w:val="00F511EA"/>
    <w:rPr>
      <w:rFonts w:ascii="Times New Roman" w:hAnsi="Times New Roman" w:cs="Times New Roman"/>
      <w:sz w:val="20"/>
      <w:szCs w:val="20"/>
    </w:rPr>
  </w:style>
  <w:style w:type="character" w:customStyle="1" w:styleId="FontStyle32">
    <w:name w:val="Font Style32"/>
    <w:uiPriority w:val="99"/>
    <w:qFormat/>
    <w:rsid w:val="00F511EA"/>
    <w:rPr>
      <w:rFonts w:ascii="Times New Roman" w:hAnsi="Times New Roman" w:cs="Times New Roman"/>
      <w:b/>
      <w:bCs/>
      <w:sz w:val="20"/>
      <w:szCs w:val="20"/>
    </w:rPr>
  </w:style>
  <w:style w:type="character" w:customStyle="1" w:styleId="FontStyle20">
    <w:name w:val="Font Style20"/>
    <w:uiPriority w:val="99"/>
    <w:qFormat/>
    <w:rsid w:val="00F511EA"/>
    <w:rPr>
      <w:rFonts w:ascii="Times New Roman" w:hAnsi="Times New Roman"/>
      <w:sz w:val="22"/>
    </w:rPr>
  </w:style>
  <w:style w:type="character" w:customStyle="1" w:styleId="FontStyle15">
    <w:name w:val="Font Style15"/>
    <w:rsid w:val="00F511EA"/>
    <w:rPr>
      <w:rFonts w:ascii="Times New Roman" w:hAnsi="Times New Roman" w:cs="Times New Roman"/>
      <w:b/>
      <w:bCs/>
      <w:sz w:val="18"/>
      <w:szCs w:val="18"/>
    </w:rPr>
  </w:style>
  <w:style w:type="character" w:customStyle="1" w:styleId="t72">
    <w:name w:val="t72"/>
    <w:rsid w:val="002B1EBF"/>
  </w:style>
  <w:style w:type="paragraph" w:customStyle="1" w:styleId="Style1">
    <w:name w:val="Style1"/>
    <w:basedOn w:val="prastasis"/>
    <w:uiPriority w:val="99"/>
    <w:rsid w:val="00944159"/>
    <w:pPr>
      <w:widowControl w:val="0"/>
      <w:suppressAutoHyphens w:val="0"/>
      <w:autoSpaceDE w:val="0"/>
      <w:adjustRightInd w:val="0"/>
      <w:spacing w:line="259" w:lineRule="exact"/>
      <w:ind w:firstLine="504"/>
      <w:jc w:val="both"/>
      <w:textAlignment w:val="auto"/>
    </w:pPr>
    <w:rPr>
      <w:lang w:eastAsia="lt-LT"/>
    </w:rPr>
  </w:style>
  <w:style w:type="paragraph" w:customStyle="1" w:styleId="Style3">
    <w:name w:val="Style3"/>
    <w:basedOn w:val="prastasis"/>
    <w:uiPriority w:val="99"/>
    <w:rsid w:val="00944159"/>
    <w:pPr>
      <w:widowControl w:val="0"/>
      <w:suppressAutoHyphens w:val="0"/>
      <w:autoSpaceDE w:val="0"/>
      <w:adjustRightInd w:val="0"/>
      <w:spacing w:line="262" w:lineRule="exact"/>
      <w:jc w:val="both"/>
      <w:textAlignment w:val="auto"/>
    </w:pPr>
    <w:rPr>
      <w:lang w:eastAsia="lt-LT"/>
    </w:rPr>
  </w:style>
  <w:style w:type="paragraph" w:customStyle="1" w:styleId="Style4">
    <w:name w:val="Style4"/>
    <w:basedOn w:val="prastasis"/>
    <w:uiPriority w:val="99"/>
    <w:rsid w:val="00944159"/>
    <w:pPr>
      <w:widowControl w:val="0"/>
      <w:suppressAutoHyphens w:val="0"/>
      <w:autoSpaceDE w:val="0"/>
      <w:adjustRightInd w:val="0"/>
      <w:jc w:val="both"/>
      <w:textAlignment w:val="auto"/>
    </w:pPr>
    <w:rPr>
      <w:lang w:eastAsia="lt-LT"/>
    </w:rPr>
  </w:style>
  <w:style w:type="paragraph" w:customStyle="1" w:styleId="Style5">
    <w:name w:val="Style5"/>
    <w:basedOn w:val="prastasis"/>
    <w:uiPriority w:val="99"/>
    <w:rsid w:val="00944159"/>
    <w:pPr>
      <w:widowControl w:val="0"/>
      <w:suppressAutoHyphens w:val="0"/>
      <w:autoSpaceDE w:val="0"/>
      <w:adjustRightInd w:val="0"/>
      <w:jc w:val="center"/>
      <w:textAlignment w:val="auto"/>
    </w:pPr>
    <w:rPr>
      <w:lang w:eastAsia="lt-LT"/>
    </w:rPr>
  </w:style>
  <w:style w:type="paragraph" w:customStyle="1" w:styleId="Style6">
    <w:name w:val="Style6"/>
    <w:basedOn w:val="prastasis"/>
    <w:uiPriority w:val="99"/>
    <w:rsid w:val="00944159"/>
    <w:pPr>
      <w:widowControl w:val="0"/>
      <w:suppressAutoHyphens w:val="0"/>
      <w:autoSpaceDE w:val="0"/>
      <w:adjustRightInd w:val="0"/>
      <w:spacing w:line="259" w:lineRule="exact"/>
      <w:jc w:val="both"/>
      <w:textAlignment w:val="auto"/>
    </w:pPr>
    <w:rPr>
      <w:lang w:eastAsia="lt-LT"/>
    </w:rPr>
  </w:style>
  <w:style w:type="paragraph" w:customStyle="1" w:styleId="Style7">
    <w:name w:val="Style7"/>
    <w:basedOn w:val="prastasis"/>
    <w:uiPriority w:val="99"/>
    <w:rsid w:val="00944159"/>
    <w:pPr>
      <w:widowControl w:val="0"/>
      <w:suppressAutoHyphens w:val="0"/>
      <w:autoSpaceDE w:val="0"/>
      <w:adjustRightInd w:val="0"/>
      <w:spacing w:line="259" w:lineRule="exact"/>
      <w:ind w:firstLine="554"/>
      <w:textAlignment w:val="auto"/>
    </w:pPr>
    <w:rPr>
      <w:lang w:eastAsia="lt-LT"/>
    </w:rPr>
  </w:style>
  <w:style w:type="paragraph" w:customStyle="1" w:styleId="Style8">
    <w:name w:val="Style8"/>
    <w:basedOn w:val="prastasis"/>
    <w:uiPriority w:val="99"/>
    <w:rsid w:val="00944159"/>
    <w:pPr>
      <w:widowControl w:val="0"/>
      <w:suppressAutoHyphens w:val="0"/>
      <w:autoSpaceDE w:val="0"/>
      <w:adjustRightInd w:val="0"/>
      <w:spacing w:line="274" w:lineRule="exact"/>
      <w:ind w:firstLine="526"/>
      <w:jc w:val="both"/>
      <w:textAlignment w:val="auto"/>
    </w:pPr>
    <w:rPr>
      <w:lang w:eastAsia="lt-LT"/>
    </w:rPr>
  </w:style>
  <w:style w:type="paragraph" w:customStyle="1" w:styleId="Style9">
    <w:name w:val="Style9"/>
    <w:basedOn w:val="prastasis"/>
    <w:uiPriority w:val="99"/>
    <w:rsid w:val="00944159"/>
    <w:pPr>
      <w:widowControl w:val="0"/>
      <w:suppressAutoHyphens w:val="0"/>
      <w:autoSpaceDE w:val="0"/>
      <w:adjustRightInd w:val="0"/>
      <w:textAlignment w:val="auto"/>
    </w:pPr>
    <w:rPr>
      <w:lang w:eastAsia="lt-LT"/>
    </w:rPr>
  </w:style>
  <w:style w:type="paragraph" w:customStyle="1" w:styleId="Style10">
    <w:name w:val="Style10"/>
    <w:basedOn w:val="prastasis"/>
    <w:uiPriority w:val="99"/>
    <w:rsid w:val="00944159"/>
    <w:pPr>
      <w:widowControl w:val="0"/>
      <w:suppressAutoHyphens w:val="0"/>
      <w:autoSpaceDE w:val="0"/>
      <w:adjustRightInd w:val="0"/>
      <w:spacing w:line="259" w:lineRule="exact"/>
      <w:ind w:firstLine="468"/>
      <w:jc w:val="both"/>
      <w:textAlignment w:val="auto"/>
    </w:pPr>
    <w:rPr>
      <w:lang w:eastAsia="lt-LT"/>
    </w:rPr>
  </w:style>
  <w:style w:type="paragraph" w:customStyle="1" w:styleId="Style11">
    <w:name w:val="Style11"/>
    <w:basedOn w:val="prastasis"/>
    <w:uiPriority w:val="99"/>
    <w:rsid w:val="00944159"/>
    <w:pPr>
      <w:widowControl w:val="0"/>
      <w:suppressAutoHyphens w:val="0"/>
      <w:autoSpaceDE w:val="0"/>
      <w:adjustRightInd w:val="0"/>
      <w:spacing w:line="223" w:lineRule="exact"/>
      <w:jc w:val="center"/>
      <w:textAlignment w:val="auto"/>
    </w:pPr>
    <w:rPr>
      <w:lang w:eastAsia="lt-LT"/>
    </w:rPr>
  </w:style>
  <w:style w:type="paragraph" w:customStyle="1" w:styleId="Style12">
    <w:name w:val="Style12"/>
    <w:basedOn w:val="prastasis"/>
    <w:uiPriority w:val="99"/>
    <w:rsid w:val="00944159"/>
    <w:pPr>
      <w:widowControl w:val="0"/>
      <w:suppressAutoHyphens w:val="0"/>
      <w:autoSpaceDE w:val="0"/>
      <w:adjustRightInd w:val="0"/>
      <w:textAlignment w:val="auto"/>
    </w:pPr>
    <w:rPr>
      <w:lang w:eastAsia="lt-LT"/>
    </w:rPr>
  </w:style>
  <w:style w:type="paragraph" w:customStyle="1" w:styleId="Style13">
    <w:name w:val="Style13"/>
    <w:basedOn w:val="prastasis"/>
    <w:uiPriority w:val="99"/>
    <w:rsid w:val="00944159"/>
    <w:pPr>
      <w:widowControl w:val="0"/>
      <w:suppressAutoHyphens w:val="0"/>
      <w:autoSpaceDE w:val="0"/>
      <w:adjustRightInd w:val="0"/>
      <w:spacing w:line="252" w:lineRule="exact"/>
      <w:ind w:hanging="468"/>
      <w:jc w:val="both"/>
      <w:textAlignment w:val="auto"/>
    </w:pPr>
    <w:rPr>
      <w:lang w:eastAsia="lt-LT"/>
    </w:rPr>
  </w:style>
  <w:style w:type="paragraph" w:customStyle="1" w:styleId="Style14">
    <w:name w:val="Style14"/>
    <w:basedOn w:val="prastasis"/>
    <w:uiPriority w:val="99"/>
    <w:rsid w:val="00944159"/>
    <w:pPr>
      <w:widowControl w:val="0"/>
      <w:suppressAutoHyphens w:val="0"/>
      <w:autoSpaceDE w:val="0"/>
      <w:adjustRightInd w:val="0"/>
      <w:textAlignment w:val="auto"/>
    </w:pPr>
    <w:rPr>
      <w:lang w:eastAsia="lt-LT"/>
    </w:rPr>
  </w:style>
  <w:style w:type="paragraph" w:customStyle="1" w:styleId="Style15">
    <w:name w:val="Style15"/>
    <w:basedOn w:val="prastasis"/>
    <w:uiPriority w:val="99"/>
    <w:rsid w:val="00944159"/>
    <w:pPr>
      <w:widowControl w:val="0"/>
      <w:suppressAutoHyphens w:val="0"/>
      <w:autoSpaceDE w:val="0"/>
      <w:adjustRightInd w:val="0"/>
      <w:spacing w:line="270" w:lineRule="exact"/>
      <w:ind w:firstLine="274"/>
      <w:textAlignment w:val="auto"/>
    </w:pPr>
    <w:rPr>
      <w:lang w:eastAsia="lt-LT"/>
    </w:rPr>
  </w:style>
  <w:style w:type="paragraph" w:customStyle="1" w:styleId="Style16">
    <w:name w:val="Style16"/>
    <w:basedOn w:val="prastasis"/>
    <w:uiPriority w:val="99"/>
    <w:rsid w:val="00944159"/>
    <w:pPr>
      <w:widowControl w:val="0"/>
      <w:suppressAutoHyphens w:val="0"/>
      <w:autoSpaceDE w:val="0"/>
      <w:adjustRightInd w:val="0"/>
      <w:jc w:val="center"/>
      <w:textAlignment w:val="auto"/>
    </w:pPr>
    <w:rPr>
      <w:lang w:eastAsia="lt-LT"/>
    </w:rPr>
  </w:style>
  <w:style w:type="paragraph" w:customStyle="1" w:styleId="Style17">
    <w:name w:val="Style17"/>
    <w:basedOn w:val="prastasis"/>
    <w:uiPriority w:val="99"/>
    <w:rsid w:val="00944159"/>
    <w:pPr>
      <w:widowControl w:val="0"/>
      <w:suppressAutoHyphens w:val="0"/>
      <w:autoSpaceDE w:val="0"/>
      <w:adjustRightInd w:val="0"/>
      <w:textAlignment w:val="auto"/>
    </w:pPr>
    <w:rPr>
      <w:lang w:eastAsia="lt-LT"/>
    </w:rPr>
  </w:style>
  <w:style w:type="paragraph" w:customStyle="1" w:styleId="Style18">
    <w:name w:val="Style18"/>
    <w:basedOn w:val="prastasis"/>
    <w:uiPriority w:val="99"/>
    <w:rsid w:val="00944159"/>
    <w:pPr>
      <w:widowControl w:val="0"/>
      <w:suppressAutoHyphens w:val="0"/>
      <w:autoSpaceDE w:val="0"/>
      <w:adjustRightInd w:val="0"/>
      <w:textAlignment w:val="auto"/>
    </w:pPr>
    <w:rPr>
      <w:lang w:eastAsia="lt-LT"/>
    </w:rPr>
  </w:style>
  <w:style w:type="paragraph" w:customStyle="1" w:styleId="Style19">
    <w:name w:val="Style19"/>
    <w:basedOn w:val="prastasis"/>
    <w:uiPriority w:val="99"/>
    <w:rsid w:val="00944159"/>
    <w:pPr>
      <w:widowControl w:val="0"/>
      <w:suppressAutoHyphens w:val="0"/>
      <w:autoSpaceDE w:val="0"/>
      <w:adjustRightInd w:val="0"/>
      <w:textAlignment w:val="auto"/>
    </w:pPr>
    <w:rPr>
      <w:lang w:eastAsia="lt-LT"/>
    </w:rPr>
  </w:style>
  <w:style w:type="paragraph" w:customStyle="1" w:styleId="Style20">
    <w:name w:val="Style20"/>
    <w:basedOn w:val="prastasis"/>
    <w:uiPriority w:val="99"/>
    <w:rsid w:val="00944159"/>
    <w:pPr>
      <w:widowControl w:val="0"/>
      <w:suppressAutoHyphens w:val="0"/>
      <w:autoSpaceDE w:val="0"/>
      <w:adjustRightInd w:val="0"/>
      <w:spacing w:line="216" w:lineRule="exact"/>
      <w:ind w:hanging="389"/>
      <w:textAlignment w:val="auto"/>
    </w:pPr>
    <w:rPr>
      <w:lang w:eastAsia="lt-LT"/>
    </w:rPr>
  </w:style>
  <w:style w:type="paragraph" w:customStyle="1" w:styleId="Style21">
    <w:name w:val="Style21"/>
    <w:basedOn w:val="prastasis"/>
    <w:uiPriority w:val="99"/>
    <w:rsid w:val="00944159"/>
    <w:pPr>
      <w:widowControl w:val="0"/>
      <w:suppressAutoHyphens w:val="0"/>
      <w:autoSpaceDE w:val="0"/>
      <w:adjustRightInd w:val="0"/>
      <w:jc w:val="center"/>
      <w:textAlignment w:val="auto"/>
    </w:pPr>
    <w:rPr>
      <w:lang w:eastAsia="lt-LT"/>
    </w:rPr>
  </w:style>
  <w:style w:type="paragraph" w:customStyle="1" w:styleId="Style22">
    <w:name w:val="Style22"/>
    <w:basedOn w:val="prastasis"/>
    <w:uiPriority w:val="99"/>
    <w:rsid w:val="00944159"/>
    <w:pPr>
      <w:widowControl w:val="0"/>
      <w:suppressAutoHyphens w:val="0"/>
      <w:autoSpaceDE w:val="0"/>
      <w:adjustRightInd w:val="0"/>
      <w:textAlignment w:val="auto"/>
    </w:pPr>
    <w:rPr>
      <w:lang w:eastAsia="lt-LT"/>
    </w:rPr>
  </w:style>
  <w:style w:type="paragraph" w:customStyle="1" w:styleId="Style23">
    <w:name w:val="Style23"/>
    <w:basedOn w:val="prastasis"/>
    <w:uiPriority w:val="99"/>
    <w:rsid w:val="00944159"/>
    <w:pPr>
      <w:widowControl w:val="0"/>
      <w:suppressAutoHyphens w:val="0"/>
      <w:autoSpaceDE w:val="0"/>
      <w:adjustRightInd w:val="0"/>
      <w:spacing w:line="259" w:lineRule="exact"/>
      <w:ind w:firstLine="828"/>
      <w:textAlignment w:val="auto"/>
    </w:pPr>
    <w:rPr>
      <w:lang w:eastAsia="lt-LT"/>
    </w:rPr>
  </w:style>
  <w:style w:type="paragraph" w:customStyle="1" w:styleId="Style24">
    <w:name w:val="Style24"/>
    <w:basedOn w:val="prastasis"/>
    <w:uiPriority w:val="99"/>
    <w:rsid w:val="00944159"/>
    <w:pPr>
      <w:widowControl w:val="0"/>
      <w:suppressAutoHyphens w:val="0"/>
      <w:autoSpaceDE w:val="0"/>
      <w:adjustRightInd w:val="0"/>
      <w:spacing w:line="259" w:lineRule="exact"/>
      <w:ind w:hanging="396"/>
      <w:textAlignment w:val="auto"/>
    </w:pPr>
    <w:rPr>
      <w:lang w:eastAsia="lt-LT"/>
    </w:rPr>
  </w:style>
  <w:style w:type="character" w:customStyle="1" w:styleId="FontStyle27">
    <w:name w:val="Font Style27"/>
    <w:uiPriority w:val="99"/>
    <w:rsid w:val="00944159"/>
    <w:rPr>
      <w:rFonts w:ascii="Lucida Sans Unicode" w:hAnsi="Lucida Sans Unicode" w:cs="Lucida Sans Unicode"/>
      <w:sz w:val="22"/>
      <w:szCs w:val="22"/>
    </w:rPr>
  </w:style>
  <w:style w:type="character" w:customStyle="1" w:styleId="FontStyle29">
    <w:name w:val="Font Style29"/>
    <w:uiPriority w:val="99"/>
    <w:rsid w:val="00944159"/>
    <w:rPr>
      <w:rFonts w:ascii="Times New Roman" w:hAnsi="Times New Roman" w:cs="Times New Roman"/>
      <w:b/>
      <w:bCs/>
      <w:i/>
      <w:iCs/>
      <w:sz w:val="20"/>
      <w:szCs w:val="20"/>
    </w:rPr>
  </w:style>
  <w:style w:type="character" w:customStyle="1" w:styleId="FontStyle30">
    <w:name w:val="Font Style30"/>
    <w:uiPriority w:val="99"/>
    <w:rsid w:val="00944159"/>
    <w:rPr>
      <w:rFonts w:ascii="Times New Roman" w:hAnsi="Times New Roman" w:cs="Times New Roman"/>
      <w:sz w:val="24"/>
      <w:szCs w:val="24"/>
    </w:rPr>
  </w:style>
  <w:style w:type="character" w:customStyle="1" w:styleId="FontStyle31">
    <w:name w:val="Font Style31"/>
    <w:uiPriority w:val="99"/>
    <w:rsid w:val="00944159"/>
    <w:rPr>
      <w:rFonts w:ascii="Times New Roman" w:hAnsi="Times New Roman" w:cs="Times New Roman"/>
      <w:b/>
      <w:bCs/>
      <w:i/>
      <w:iCs/>
      <w:spacing w:val="-10"/>
      <w:sz w:val="20"/>
      <w:szCs w:val="20"/>
    </w:rPr>
  </w:style>
  <w:style w:type="character" w:customStyle="1" w:styleId="FontStyle33">
    <w:name w:val="Font Style33"/>
    <w:uiPriority w:val="99"/>
    <w:rsid w:val="00944159"/>
    <w:rPr>
      <w:rFonts w:ascii="Times New Roman" w:hAnsi="Times New Roman" w:cs="Times New Roman"/>
      <w:b/>
      <w:bCs/>
      <w:i/>
      <w:iCs/>
      <w:sz w:val="20"/>
      <w:szCs w:val="20"/>
    </w:rPr>
  </w:style>
  <w:style w:type="character" w:customStyle="1" w:styleId="FontStyle34">
    <w:name w:val="Font Style34"/>
    <w:uiPriority w:val="99"/>
    <w:rsid w:val="00944159"/>
    <w:rPr>
      <w:rFonts w:ascii="Times New Roman" w:hAnsi="Times New Roman" w:cs="Times New Roman"/>
      <w:b/>
      <w:bCs/>
      <w:i/>
      <w:iCs/>
      <w:sz w:val="18"/>
      <w:szCs w:val="18"/>
    </w:rPr>
  </w:style>
  <w:style w:type="character" w:customStyle="1" w:styleId="FontStyle35">
    <w:name w:val="Font Style35"/>
    <w:uiPriority w:val="99"/>
    <w:rsid w:val="00944159"/>
    <w:rPr>
      <w:rFonts w:ascii="Cambria" w:hAnsi="Cambria" w:cs="Cambria"/>
      <w:sz w:val="20"/>
      <w:szCs w:val="20"/>
    </w:rPr>
  </w:style>
  <w:style w:type="character" w:customStyle="1" w:styleId="FontStyle36">
    <w:name w:val="Font Style36"/>
    <w:uiPriority w:val="99"/>
    <w:rsid w:val="00944159"/>
    <w:rPr>
      <w:rFonts w:ascii="Times New Roman" w:hAnsi="Times New Roman" w:cs="Times New Roman"/>
      <w:b/>
      <w:bCs/>
      <w:sz w:val="14"/>
      <w:szCs w:val="14"/>
    </w:rPr>
  </w:style>
  <w:style w:type="character" w:customStyle="1" w:styleId="FontStyle37">
    <w:name w:val="Font Style37"/>
    <w:uiPriority w:val="99"/>
    <w:rsid w:val="00944159"/>
    <w:rPr>
      <w:rFonts w:ascii="Times New Roman" w:hAnsi="Times New Roman" w:cs="Times New Roman"/>
      <w:b/>
      <w:bCs/>
      <w:sz w:val="14"/>
      <w:szCs w:val="14"/>
    </w:rPr>
  </w:style>
  <w:style w:type="character" w:customStyle="1" w:styleId="FontStyle38">
    <w:name w:val="Font Style38"/>
    <w:uiPriority w:val="99"/>
    <w:rsid w:val="00944159"/>
    <w:rPr>
      <w:rFonts w:ascii="Times New Roman" w:hAnsi="Times New Roman" w:cs="Times New Roman"/>
      <w:sz w:val="14"/>
      <w:szCs w:val="14"/>
    </w:rPr>
  </w:style>
  <w:style w:type="character" w:customStyle="1" w:styleId="FontStyle39">
    <w:name w:val="Font Style39"/>
    <w:uiPriority w:val="99"/>
    <w:rsid w:val="00944159"/>
    <w:rPr>
      <w:rFonts w:ascii="Lucida Sans Unicode" w:hAnsi="Lucida Sans Unicode" w:cs="Lucida Sans Unicode"/>
      <w:sz w:val="10"/>
      <w:szCs w:val="10"/>
    </w:rPr>
  </w:style>
  <w:style w:type="character" w:customStyle="1" w:styleId="FontStyle40">
    <w:name w:val="Font Style40"/>
    <w:uiPriority w:val="99"/>
    <w:rsid w:val="00944159"/>
    <w:rPr>
      <w:rFonts w:ascii="Times New Roman" w:hAnsi="Times New Roman" w:cs="Times New Roman"/>
      <w:b/>
      <w:bCs/>
      <w:sz w:val="10"/>
      <w:szCs w:val="10"/>
    </w:rPr>
  </w:style>
  <w:style w:type="character" w:customStyle="1" w:styleId="FontStyle41">
    <w:name w:val="Font Style41"/>
    <w:uiPriority w:val="99"/>
    <w:rsid w:val="00944159"/>
    <w:rPr>
      <w:rFonts w:ascii="Times New Roman" w:hAnsi="Times New Roman" w:cs="Times New Roman"/>
      <w:b/>
      <w:bCs/>
      <w:sz w:val="8"/>
      <w:szCs w:val="8"/>
    </w:rPr>
  </w:style>
  <w:style w:type="character" w:customStyle="1" w:styleId="FontStyle42">
    <w:name w:val="Font Style42"/>
    <w:uiPriority w:val="99"/>
    <w:rsid w:val="00944159"/>
    <w:rPr>
      <w:rFonts w:ascii="Times New Roman" w:hAnsi="Times New Roman" w:cs="Times New Roman"/>
      <w:smallCaps/>
      <w:sz w:val="8"/>
      <w:szCs w:val="8"/>
    </w:rPr>
  </w:style>
  <w:style w:type="character" w:customStyle="1" w:styleId="FontStyle43">
    <w:name w:val="Font Style43"/>
    <w:uiPriority w:val="99"/>
    <w:rsid w:val="00944159"/>
    <w:rPr>
      <w:rFonts w:ascii="Times New Roman" w:hAnsi="Times New Roman" w:cs="Times New Roman"/>
      <w:b/>
      <w:bCs/>
      <w:i/>
      <w:iCs/>
      <w:sz w:val="20"/>
      <w:szCs w:val="20"/>
    </w:rPr>
  </w:style>
  <w:style w:type="character" w:customStyle="1" w:styleId="FontStyle44">
    <w:name w:val="Font Style44"/>
    <w:uiPriority w:val="99"/>
    <w:rsid w:val="00944159"/>
    <w:rPr>
      <w:rFonts w:ascii="David" w:cs="David"/>
      <w:b/>
      <w:bCs/>
      <w:i/>
      <w:iCs/>
      <w:spacing w:val="10"/>
      <w:sz w:val="18"/>
      <w:szCs w:val="18"/>
      <w:lang w:bidi="he-IL"/>
    </w:rPr>
  </w:style>
  <w:style w:type="character" w:customStyle="1" w:styleId="FontStyle13">
    <w:name w:val="Font Style13"/>
    <w:uiPriority w:val="99"/>
    <w:rsid w:val="00944159"/>
    <w:rPr>
      <w:rFonts w:ascii="Times New Roman" w:hAnsi="Times New Roman" w:cs="Times New Roman"/>
      <w:sz w:val="22"/>
      <w:szCs w:val="22"/>
    </w:rPr>
  </w:style>
  <w:style w:type="character" w:customStyle="1" w:styleId="FontStyle16">
    <w:name w:val="Font Style16"/>
    <w:uiPriority w:val="99"/>
    <w:rsid w:val="00944159"/>
    <w:rPr>
      <w:rFonts w:ascii="Times New Roman" w:hAnsi="Times New Roman" w:cs="Times New Roman"/>
      <w:b/>
      <w:bCs/>
      <w:sz w:val="22"/>
      <w:szCs w:val="22"/>
    </w:rPr>
  </w:style>
  <w:style w:type="character" w:customStyle="1" w:styleId="Bodytext">
    <w:name w:val="Body text_"/>
    <w:link w:val="Pagrindinistekstas3"/>
    <w:rsid w:val="00944159"/>
    <w:rPr>
      <w:rFonts w:ascii="TimesLT" w:eastAsia="Arial" w:hAnsi="TimesLT" w:cs="Times New Roman Bold"/>
      <w:sz w:val="20"/>
      <w:szCs w:val="20"/>
      <w:lang w:val="en-US" w:eastAsia="ar-SA"/>
    </w:rPr>
  </w:style>
  <w:style w:type="character" w:customStyle="1" w:styleId="BodytextCordiaUPC16ptBold">
    <w:name w:val="Body text + CordiaUPC;16 pt;Bold"/>
    <w:rsid w:val="00944159"/>
    <w:rPr>
      <w:rFonts w:ascii="CordiaUPC" w:eastAsia="CordiaUPC" w:hAnsi="CordiaUPC" w:cs="CordiaUPC"/>
      <w:b/>
      <w:bCs/>
      <w:i w:val="0"/>
      <w:iCs w:val="0"/>
      <w:smallCaps w:val="0"/>
      <w:strike w:val="0"/>
      <w:color w:val="000000"/>
      <w:spacing w:val="0"/>
      <w:w w:val="100"/>
      <w:position w:val="0"/>
      <w:sz w:val="32"/>
      <w:szCs w:val="32"/>
      <w:u w:val="none"/>
    </w:rPr>
  </w:style>
  <w:style w:type="character" w:customStyle="1" w:styleId="BodytextCordiaUPC165ptBold">
    <w:name w:val="Body text + CordiaUPC;16;5 pt;Bold"/>
    <w:rsid w:val="00944159"/>
    <w:rPr>
      <w:rFonts w:ascii="CordiaUPC" w:eastAsia="CordiaUPC" w:hAnsi="CordiaUPC" w:cs="CordiaUPC"/>
      <w:b/>
      <w:bCs/>
      <w:i w:val="0"/>
      <w:iCs w:val="0"/>
      <w:smallCaps w:val="0"/>
      <w:strike w:val="0"/>
      <w:color w:val="000000"/>
      <w:spacing w:val="0"/>
      <w:w w:val="100"/>
      <w:position w:val="0"/>
      <w:sz w:val="33"/>
      <w:szCs w:val="33"/>
      <w:u w:val="none"/>
    </w:rPr>
  </w:style>
  <w:style w:type="character" w:customStyle="1" w:styleId="BodytextCalibri105ptBold">
    <w:name w:val="Body text + Calibri;10;5 pt;Bold"/>
    <w:rsid w:val="00944159"/>
    <w:rPr>
      <w:rFonts w:ascii="Calibri" w:eastAsia="Calibri" w:hAnsi="Calibri" w:cs="Calibri"/>
      <w:b/>
      <w:bCs/>
      <w:i w:val="0"/>
      <w:iCs w:val="0"/>
      <w:smallCaps w:val="0"/>
      <w:strike w:val="0"/>
      <w:color w:val="000000"/>
      <w:spacing w:val="0"/>
      <w:w w:val="100"/>
      <w:position w:val="0"/>
      <w:sz w:val="21"/>
      <w:szCs w:val="21"/>
      <w:u w:val="none"/>
      <w:lang w:val="lt-LT"/>
    </w:rPr>
  </w:style>
  <w:style w:type="character" w:customStyle="1" w:styleId="WW8Num5z0">
    <w:name w:val="WW8Num5z0"/>
    <w:qFormat/>
    <w:rsid w:val="00944159"/>
    <w:rPr>
      <w:b/>
    </w:rPr>
  </w:style>
  <w:style w:type="character" w:customStyle="1" w:styleId="apple-converted-space">
    <w:name w:val="apple-converted-space"/>
    <w:basedOn w:val="Numatytasispastraiposriftas"/>
    <w:rsid w:val="00944159"/>
  </w:style>
  <w:style w:type="character" w:customStyle="1" w:styleId="address">
    <w:name w:val="address"/>
    <w:basedOn w:val="Numatytasispastraiposriftas"/>
    <w:rsid w:val="00944159"/>
  </w:style>
  <w:style w:type="character" w:customStyle="1" w:styleId="Numatytasispastraiposriftas1">
    <w:name w:val="Numatytasis pastraipos šriftas1"/>
    <w:rsid w:val="00944159"/>
  </w:style>
  <w:style w:type="character" w:customStyle="1" w:styleId="t71">
    <w:name w:val="t71"/>
    <w:rsid w:val="008F64C1"/>
  </w:style>
  <w:style w:type="paragraph" w:customStyle="1" w:styleId="tvarkospapunktis0">
    <w:name w:val="tvarkospapunktis"/>
    <w:basedOn w:val="prastasis"/>
    <w:rsid w:val="003169C7"/>
    <w:pPr>
      <w:suppressAutoHyphens w:val="0"/>
      <w:autoSpaceDN/>
      <w:spacing w:before="100" w:beforeAutospacing="1" w:after="100" w:afterAutospacing="1"/>
      <w:textAlignment w:val="auto"/>
    </w:pPr>
    <w:rPr>
      <w:lang w:eastAsia="lt-LT"/>
    </w:rPr>
  </w:style>
  <w:style w:type="character" w:customStyle="1" w:styleId="UnresolvedMention1">
    <w:name w:val="Unresolved Mention1"/>
    <w:basedOn w:val="Numatytasispastraiposriftas"/>
    <w:uiPriority w:val="99"/>
    <w:semiHidden/>
    <w:unhideWhenUsed/>
    <w:rsid w:val="00592E4C"/>
    <w:rPr>
      <w:color w:val="605E5C"/>
      <w:shd w:val="clear" w:color="auto" w:fill="E1DFDD"/>
    </w:rPr>
  </w:style>
  <w:style w:type="character" w:customStyle="1" w:styleId="WW-Absatz-Standardschriftart1111111">
    <w:name w:val="WW-Absatz-Standardschriftart1111111"/>
    <w:rsid w:val="00B162DA"/>
  </w:style>
  <w:style w:type="character" w:customStyle="1" w:styleId="InternetLink">
    <w:name w:val="Internet Link"/>
    <w:unhideWhenUsed/>
    <w:rsid w:val="00575D8E"/>
    <w:rPr>
      <w:color w:val="0000FF"/>
      <w:u w:val="single"/>
    </w:rPr>
  </w:style>
  <w:style w:type="character" w:customStyle="1" w:styleId="prastasisTimesNewRomanDiagrama">
    <w:name w:val="Įprastasis + Times New Roman Diagrama"/>
    <w:link w:val="prastasisTimesNewRoman"/>
    <w:locked/>
    <w:rsid w:val="00344AC2"/>
    <w:rPr>
      <w:rFonts w:cs="Calibri"/>
      <w:bCs/>
      <w:iCs/>
      <w:shd w:val="clear" w:color="auto" w:fill="FFFFFF"/>
    </w:rPr>
  </w:style>
  <w:style w:type="paragraph" w:customStyle="1" w:styleId="prastasisTimesNewRoman">
    <w:name w:val="Įprastasis + Times New Roman"/>
    <w:basedOn w:val="prastasis"/>
    <w:link w:val="prastasisTimesNewRomanDiagrama"/>
    <w:rsid w:val="00344AC2"/>
    <w:pPr>
      <w:shd w:val="clear" w:color="auto" w:fill="FFFFFF"/>
      <w:tabs>
        <w:tab w:val="left" w:pos="0"/>
      </w:tabs>
      <w:suppressAutoHyphens w:val="0"/>
      <w:autoSpaceDN/>
      <w:spacing w:after="200" w:line="274" w:lineRule="exact"/>
      <w:ind w:firstLine="1239"/>
      <w:jc w:val="both"/>
      <w:textAlignment w:val="auto"/>
    </w:pPr>
    <w:rPr>
      <w:rFonts w:ascii="Calibri" w:eastAsia="Calibri" w:hAnsi="Calibri" w:cs="Calibri"/>
      <w:bCs/>
      <w:iCs/>
      <w:sz w:val="22"/>
      <w:szCs w:val="22"/>
    </w:rPr>
  </w:style>
  <w:style w:type="numbering" w:customStyle="1" w:styleId="LFO42">
    <w:name w:val="LFO42"/>
    <w:basedOn w:val="Sraonra"/>
    <w:rsid w:val="00807D39"/>
  </w:style>
  <w:style w:type="numbering" w:customStyle="1" w:styleId="LFO52">
    <w:name w:val="LFO52"/>
    <w:basedOn w:val="Sraonra"/>
    <w:rsid w:val="00713088"/>
  </w:style>
  <w:style w:type="numbering" w:customStyle="1" w:styleId="LFO102">
    <w:name w:val="LFO102"/>
    <w:basedOn w:val="Sraonra"/>
    <w:rsid w:val="003B40A6"/>
  </w:style>
  <w:style w:type="table" w:customStyle="1" w:styleId="Lentelstinklelis3">
    <w:name w:val="Lentelės tinklelis3"/>
    <w:basedOn w:val="prastojilentel"/>
    <w:next w:val="Lentelstinklelis"/>
    <w:uiPriority w:val="39"/>
    <w:rsid w:val="006C28B9"/>
    <w:pPr>
      <w:autoSpaceDN/>
      <w:spacing w:after="0" w:line="240" w:lineRule="auto"/>
      <w:textAlignment w:val="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8A1144"/>
    <w:pPr>
      <w:autoSpaceDN/>
      <w:spacing w:after="0" w:line="240" w:lineRule="auto"/>
      <w:textAlignment w:val="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27017476">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5967702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68198640">
      <w:bodyDiv w:val="1"/>
      <w:marLeft w:val="0"/>
      <w:marRight w:val="0"/>
      <w:marTop w:val="0"/>
      <w:marBottom w:val="0"/>
      <w:divBdr>
        <w:top w:val="none" w:sz="0" w:space="0" w:color="auto"/>
        <w:left w:val="none" w:sz="0" w:space="0" w:color="auto"/>
        <w:bottom w:val="none" w:sz="0" w:space="0" w:color="auto"/>
        <w:right w:val="none" w:sz="0" w:space="0" w:color="auto"/>
      </w:divBdr>
    </w:div>
    <w:div w:id="294340106">
      <w:bodyDiv w:val="1"/>
      <w:marLeft w:val="0"/>
      <w:marRight w:val="0"/>
      <w:marTop w:val="0"/>
      <w:marBottom w:val="0"/>
      <w:divBdr>
        <w:top w:val="none" w:sz="0" w:space="0" w:color="auto"/>
        <w:left w:val="none" w:sz="0" w:space="0" w:color="auto"/>
        <w:bottom w:val="none" w:sz="0" w:space="0" w:color="auto"/>
        <w:right w:val="none" w:sz="0" w:space="0" w:color="auto"/>
      </w:divBdr>
    </w:div>
    <w:div w:id="306058716">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561269">
      <w:bodyDiv w:val="1"/>
      <w:marLeft w:val="0"/>
      <w:marRight w:val="0"/>
      <w:marTop w:val="0"/>
      <w:marBottom w:val="0"/>
      <w:divBdr>
        <w:top w:val="none" w:sz="0" w:space="0" w:color="auto"/>
        <w:left w:val="none" w:sz="0" w:space="0" w:color="auto"/>
        <w:bottom w:val="none" w:sz="0" w:space="0" w:color="auto"/>
        <w:right w:val="none" w:sz="0" w:space="0" w:color="auto"/>
      </w:divBdr>
    </w:div>
    <w:div w:id="593511171">
      <w:bodyDiv w:val="1"/>
      <w:marLeft w:val="0"/>
      <w:marRight w:val="0"/>
      <w:marTop w:val="0"/>
      <w:marBottom w:val="0"/>
      <w:divBdr>
        <w:top w:val="none" w:sz="0" w:space="0" w:color="auto"/>
        <w:left w:val="none" w:sz="0" w:space="0" w:color="auto"/>
        <w:bottom w:val="none" w:sz="0" w:space="0" w:color="auto"/>
        <w:right w:val="none" w:sz="0" w:space="0" w:color="auto"/>
      </w:divBdr>
    </w:div>
    <w:div w:id="631985993">
      <w:bodyDiv w:val="1"/>
      <w:marLeft w:val="0"/>
      <w:marRight w:val="0"/>
      <w:marTop w:val="0"/>
      <w:marBottom w:val="0"/>
      <w:divBdr>
        <w:top w:val="none" w:sz="0" w:space="0" w:color="auto"/>
        <w:left w:val="none" w:sz="0" w:space="0" w:color="auto"/>
        <w:bottom w:val="none" w:sz="0" w:space="0" w:color="auto"/>
        <w:right w:val="none" w:sz="0" w:space="0" w:color="auto"/>
      </w:divBdr>
    </w:div>
    <w:div w:id="670065720">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5783011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71336645">
      <w:bodyDiv w:val="1"/>
      <w:marLeft w:val="0"/>
      <w:marRight w:val="0"/>
      <w:marTop w:val="0"/>
      <w:marBottom w:val="0"/>
      <w:divBdr>
        <w:top w:val="none" w:sz="0" w:space="0" w:color="auto"/>
        <w:left w:val="none" w:sz="0" w:space="0" w:color="auto"/>
        <w:bottom w:val="none" w:sz="0" w:space="0" w:color="auto"/>
        <w:right w:val="none" w:sz="0" w:space="0" w:color="auto"/>
      </w:divBdr>
    </w:div>
    <w:div w:id="1174686113">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5265053">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66576803">
      <w:bodyDiv w:val="1"/>
      <w:marLeft w:val="0"/>
      <w:marRight w:val="0"/>
      <w:marTop w:val="0"/>
      <w:marBottom w:val="0"/>
      <w:divBdr>
        <w:top w:val="none" w:sz="0" w:space="0" w:color="auto"/>
        <w:left w:val="none" w:sz="0" w:space="0" w:color="auto"/>
        <w:bottom w:val="none" w:sz="0" w:space="0" w:color="auto"/>
        <w:right w:val="none" w:sz="0" w:space="0" w:color="auto"/>
      </w:divBdr>
    </w:div>
    <w:div w:id="1285843752">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22678710">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12742003">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79056597">
      <w:bodyDiv w:val="1"/>
      <w:marLeft w:val="0"/>
      <w:marRight w:val="0"/>
      <w:marTop w:val="0"/>
      <w:marBottom w:val="0"/>
      <w:divBdr>
        <w:top w:val="none" w:sz="0" w:space="0" w:color="auto"/>
        <w:left w:val="none" w:sz="0" w:space="0" w:color="auto"/>
        <w:bottom w:val="none" w:sz="0" w:space="0" w:color="auto"/>
        <w:right w:val="none" w:sz="0" w:space="0" w:color="auto"/>
      </w:divBdr>
      <w:divsChild>
        <w:div w:id="1277761380">
          <w:marLeft w:val="0"/>
          <w:marRight w:val="0"/>
          <w:marTop w:val="0"/>
          <w:marBottom w:val="0"/>
          <w:divBdr>
            <w:top w:val="none" w:sz="0" w:space="0" w:color="auto"/>
            <w:left w:val="none" w:sz="0" w:space="0" w:color="auto"/>
            <w:bottom w:val="none" w:sz="0" w:space="0" w:color="auto"/>
            <w:right w:val="none" w:sz="0" w:space="0" w:color="auto"/>
          </w:divBdr>
          <w:divsChild>
            <w:div w:id="197691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037195315">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2AD61-4B91-4D9C-B4D5-F63770308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25562</Words>
  <Characters>14571</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40053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Akvilė Lodaitė</dc:creator>
  <cp:lastModifiedBy>„Microsoft“ abonementas</cp:lastModifiedBy>
  <cp:revision>8</cp:revision>
  <cp:lastPrinted>2021-07-29T06:40:00Z</cp:lastPrinted>
  <dcterms:created xsi:type="dcterms:W3CDTF">2024-01-11T11:44:00Z</dcterms:created>
  <dcterms:modified xsi:type="dcterms:W3CDTF">2025-01-22T11:27:00Z</dcterms:modified>
</cp:coreProperties>
</file>